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Headinglevel1"/>
        <w:rPr>
          <w:rFonts w:ascii="Rockwell" w:hAnsi="Rockwell"/>
          <w:b w:val="0"/>
          <w:bCs/>
          <w:szCs w:val="24"/>
        </w:rPr>
      </w:pPr>
      <w:r>
        <w:rPr>
          <w:rFonts w:eastAsiaTheme="minorHAnsi"/>
        </w:rPr>
        <w:t>CANDIDATE PERMISSION FORM</w:t>
      </w:r>
      <w:r>
        <w:rPr>
          <w:rFonts w:eastAsiaTheme="minorHAnsi"/>
          <w:b w:val="0"/>
          <w:bCs/>
        </w:rPr>
        <w:t>:</w:t>
      </w:r>
      <w:r>
        <w:t xml:space="preserve"> </w:t>
      </w:r>
      <w:r>
        <w:rPr>
          <w:b w:val="0"/>
          <w:bCs/>
        </w:rPr>
        <w:t>Results collection Summer 2024</w:t>
      </w:r>
    </w:p>
    <w:p>
      <w:pPr>
        <w:spacing w:line="240" w:lineRule="auto"/>
        <w:rPr>
          <w:rFonts w:cs="Tahoma"/>
        </w:rPr>
      </w:pPr>
    </w:p>
    <w:p>
      <w:pPr>
        <w:spacing w:line="240" w:lineRule="auto"/>
        <w:rPr>
          <w:rFonts w:cs="Tahoma"/>
        </w:rPr>
      </w:pPr>
      <w:r>
        <w:rPr>
          <w:rFonts w:cs="Tahoma"/>
        </w:rPr>
        <w:t xml:space="preserve">Results day (please tick): </w:t>
      </w:r>
    </w:p>
    <w:p>
      <w:pPr>
        <w:spacing w:line="240" w:lineRule="auto"/>
        <w:rPr>
          <w:rFonts w:cs="Tahoma"/>
          <w:b/>
        </w:rPr>
      </w:pPr>
      <w:r>
        <w:rPr>
          <w:rFonts w:cs="Tahoma"/>
          <w:b/>
        </w:rPr>
        <w:t>A Level – Thursday 15</w:t>
      </w:r>
      <w:r>
        <w:rPr>
          <w:rFonts w:cs="Tahoma"/>
          <w:b/>
          <w:vertAlign w:val="superscript"/>
        </w:rPr>
        <w:t>th</w:t>
      </w:r>
      <w:r>
        <w:rPr>
          <w:rFonts w:cs="Tahoma"/>
          <w:b/>
        </w:rPr>
        <w:t xml:space="preserve"> August </w:t>
      </w:r>
      <w:sdt>
        <w:sdtPr>
          <w:rPr>
            <w:rFonts w:cs="Tahoma"/>
            <w:b/>
            <w:sz w:val="36"/>
            <w:szCs w:val="36"/>
          </w:rPr>
          <w:id w:val="653258428"/>
          <w14:checkbox>
            <w14:checked w14:val="0"/>
            <w14:checkedState w14:val="2612" w14:font="MS Gothic"/>
            <w14:uncheckedState w14:val="2610" w14:font="MS Gothic"/>
          </w14:checkbox>
        </w:sdtPr>
        <w:sdtContent>
          <w:r>
            <w:rPr>
              <w:rFonts w:ascii="MS Gothic" w:eastAsia="MS Gothic" w:hAnsi="MS Gothic" w:cs="Tahoma" w:hint="eastAsia"/>
              <w:b/>
              <w:sz w:val="36"/>
              <w:szCs w:val="36"/>
            </w:rPr>
            <w:t>☐</w:t>
          </w:r>
        </w:sdtContent>
      </w:sdt>
    </w:p>
    <w:p>
      <w:pPr>
        <w:spacing w:line="240" w:lineRule="auto"/>
        <w:rPr>
          <w:rFonts w:cs="Tahoma"/>
          <w:b/>
        </w:rPr>
      </w:pPr>
      <w:r>
        <w:rPr>
          <w:rFonts w:cs="Tahoma"/>
          <w:b/>
        </w:rPr>
        <w:t>GCSE – Thursday 22</w:t>
      </w:r>
      <w:r>
        <w:rPr>
          <w:rFonts w:cs="Tahoma"/>
          <w:b/>
          <w:vertAlign w:val="superscript"/>
        </w:rPr>
        <w:t>nd</w:t>
      </w:r>
      <w:r>
        <w:rPr>
          <w:rFonts w:cs="Tahoma"/>
          <w:b/>
        </w:rPr>
        <w:t xml:space="preserve"> August </w:t>
      </w:r>
      <w:sdt>
        <w:sdtPr>
          <w:rPr>
            <w:rFonts w:cs="Tahoma"/>
            <w:b/>
            <w:sz w:val="36"/>
            <w:szCs w:val="36"/>
          </w:rPr>
          <w:id w:val="567770923"/>
          <w14:checkbox>
            <w14:checked w14:val="0"/>
            <w14:checkedState w14:val="2612" w14:font="MS Gothic"/>
            <w14:uncheckedState w14:val="2610" w14:font="MS Gothic"/>
          </w14:checkbox>
        </w:sdtPr>
        <w:sdtContent>
          <w:r>
            <w:rPr>
              <w:rFonts w:ascii="MS Gothic" w:eastAsia="MS Gothic" w:hAnsi="MS Gothic" w:cs="Tahoma" w:hint="eastAsia"/>
              <w:b/>
              <w:sz w:val="36"/>
              <w:szCs w:val="36"/>
            </w:rPr>
            <w:t>☐</w:t>
          </w:r>
        </w:sdtContent>
      </w:sdt>
    </w:p>
    <w:p>
      <w:pPr>
        <w:spacing w:line="240" w:lineRule="auto"/>
        <w:rPr>
          <w:rFonts w:cs="Tahoma"/>
          <w:sz w:val="16"/>
          <w:szCs w:val="16"/>
        </w:rPr>
      </w:pPr>
    </w:p>
    <w:p>
      <w:pPr>
        <w:spacing w:before="120" w:after="120" w:line="240" w:lineRule="auto"/>
      </w:pPr>
      <w:r>
        <w:t>Results should be collected in person from school on the assigned results day.</w:t>
      </w:r>
    </w:p>
    <w:p>
      <w:pPr>
        <w:spacing w:before="120" w:after="120" w:line="240" w:lineRule="auto"/>
      </w:pPr>
      <w:r>
        <w:t xml:space="preserve">If you will not be able to collect your results in person and you require your results by either method below, please tick the relevant box and complete the required information. </w:t>
      </w:r>
    </w:p>
    <w:p>
      <w:pPr>
        <w:spacing w:before="120" w:after="120" w:line="240" w:lineRule="auto"/>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812"/>
        <w:gridCol w:w="709"/>
        <w:gridCol w:w="2268"/>
      </w:tblGrid>
      <w:tr>
        <w:trPr>
          <w:trHeight w:val="383"/>
        </w:trPr>
        <w:tc>
          <w:tcPr>
            <w:tcW w:w="1838" w:type="dxa"/>
            <w:shd w:val="clear" w:color="auto" w:fill="C6D9F1" w:themeFill="text2" w:themeFillTint="33"/>
            <w:vAlign w:val="center"/>
          </w:tcPr>
          <w:p>
            <w:pPr>
              <w:spacing w:beforeLines="60" w:before="144" w:afterLines="60" w:after="144"/>
              <w:rPr>
                <w:rFonts w:cs="Tahoma"/>
                <w:bCs/>
                <w:sz w:val="20"/>
                <w:szCs w:val="20"/>
              </w:rPr>
            </w:pPr>
            <w:r>
              <w:rPr>
                <w:rFonts w:cs="Tahoma"/>
                <w:bCs/>
                <w:sz w:val="20"/>
                <w:szCs w:val="20"/>
              </w:rPr>
              <w:t>Candidate name</w:t>
            </w:r>
          </w:p>
        </w:tc>
        <w:tc>
          <w:tcPr>
            <w:tcW w:w="8789" w:type="dxa"/>
            <w:gridSpan w:val="3"/>
            <w:shd w:val="clear" w:color="auto" w:fill="auto"/>
            <w:vAlign w:val="center"/>
          </w:tcPr>
          <w:p>
            <w:pPr>
              <w:spacing w:beforeLines="60" w:before="144" w:afterLines="60" w:after="144"/>
              <w:rPr>
                <w:rFonts w:cs="Tahoma"/>
                <w:sz w:val="20"/>
                <w:szCs w:val="20"/>
              </w:rPr>
            </w:pPr>
            <w:r>
              <w:rPr>
                <w:rFonts w:cs="Tahoma"/>
                <w:sz w:val="20"/>
                <w:szCs w:val="20"/>
              </w:rPr>
              <w:t xml:space="preserve"> </w:t>
            </w:r>
          </w:p>
          <w:p>
            <w:pPr>
              <w:spacing w:beforeLines="60" w:before="144" w:afterLines="60" w:after="144"/>
              <w:rPr>
                <w:rFonts w:cs="Tahoma"/>
                <w:sz w:val="20"/>
                <w:szCs w:val="20"/>
              </w:rPr>
            </w:pPr>
          </w:p>
        </w:tc>
      </w:tr>
      <w:tr>
        <w:trPr>
          <w:trHeight w:val="563"/>
        </w:trPr>
        <w:tc>
          <w:tcPr>
            <w:tcW w:w="1838" w:type="dxa"/>
            <w:shd w:val="clear" w:color="auto" w:fill="C6D9F1" w:themeFill="text2" w:themeFillTint="33"/>
            <w:vAlign w:val="center"/>
          </w:tcPr>
          <w:p>
            <w:pPr>
              <w:spacing w:beforeLines="60" w:before="144" w:afterLines="60" w:after="144"/>
              <w:rPr>
                <w:rFonts w:cs="Tahoma"/>
                <w:bCs/>
                <w:sz w:val="20"/>
                <w:szCs w:val="20"/>
              </w:rPr>
            </w:pPr>
            <w:r>
              <w:rPr>
                <w:rFonts w:cs="Tahoma"/>
                <w:bCs/>
                <w:sz w:val="20"/>
                <w:szCs w:val="20"/>
              </w:rPr>
              <w:t>Registration Group</w:t>
            </w:r>
          </w:p>
        </w:tc>
        <w:tc>
          <w:tcPr>
            <w:tcW w:w="8789" w:type="dxa"/>
            <w:gridSpan w:val="3"/>
            <w:shd w:val="clear" w:color="auto" w:fill="auto"/>
            <w:vAlign w:val="center"/>
          </w:tcPr>
          <w:p>
            <w:pPr>
              <w:spacing w:beforeLines="60" w:before="144" w:afterLines="60" w:after="144"/>
              <w:rPr>
                <w:rFonts w:cs="Tahoma"/>
                <w:sz w:val="20"/>
                <w:szCs w:val="20"/>
              </w:rPr>
            </w:pPr>
          </w:p>
        </w:tc>
      </w:tr>
      <w:tr>
        <w:trPr>
          <w:trHeight w:val="563"/>
        </w:trPr>
        <w:tc>
          <w:tcPr>
            <w:tcW w:w="10627" w:type="dxa"/>
            <w:gridSpan w:val="4"/>
            <w:shd w:val="clear" w:color="auto" w:fill="auto"/>
            <w:vAlign w:val="center"/>
          </w:tcPr>
          <w:p>
            <w:pPr>
              <w:pStyle w:val="Headinglevel1"/>
              <w:numPr>
                <w:ilvl w:val="0"/>
                <w:numId w:val="30"/>
              </w:numPr>
              <w:spacing w:before="240" w:line="276" w:lineRule="auto"/>
              <w:ind w:left="318" w:hanging="318"/>
              <w:rPr>
                <w:rFonts w:cs="Tahoma"/>
                <w:b w:val="0"/>
                <w:bCs/>
                <w:color w:val="auto"/>
                <w:sz w:val="20"/>
                <w:szCs w:val="20"/>
              </w:rPr>
            </w:pPr>
            <w:r>
              <w:rPr>
                <w:rFonts w:cs="Tahoma"/>
                <w:b w:val="0"/>
                <w:bCs/>
                <w:color w:val="auto"/>
                <w:sz w:val="20"/>
                <w:szCs w:val="20"/>
              </w:rPr>
              <w:t xml:space="preserve">Results should be sent to my email address:                                           </w:t>
            </w:r>
          </w:p>
          <w:p>
            <w:pPr>
              <w:pStyle w:val="Headinglevel1"/>
              <w:spacing w:before="240" w:line="276" w:lineRule="auto"/>
              <w:ind w:left="318"/>
              <w:rPr>
                <w:rFonts w:cs="Tahoma"/>
                <w:b w:val="0"/>
                <w:bCs/>
                <w:color w:val="auto"/>
                <w:sz w:val="20"/>
                <w:szCs w:val="20"/>
              </w:rPr>
            </w:pPr>
            <w:r>
              <w:rPr>
                <w:rFonts w:cs="Tahoma"/>
                <w:b w:val="0"/>
                <w:bCs/>
                <w:color w:val="BFBFBF" w:themeColor="background1" w:themeShade="BF"/>
                <w:sz w:val="20"/>
                <w:szCs w:val="20"/>
                <w:u w:val="single"/>
              </w:rPr>
              <w:t xml:space="preserve">                       </w:t>
            </w:r>
          </w:p>
          <w:p>
            <w:pPr>
              <w:pStyle w:val="Headinglevel1"/>
              <w:numPr>
                <w:ilvl w:val="0"/>
                <w:numId w:val="29"/>
              </w:numPr>
              <w:spacing w:before="120" w:after="0" w:line="276" w:lineRule="auto"/>
              <w:ind w:left="318" w:hanging="318"/>
              <w:rPr>
                <w:rFonts w:cs="Tahoma"/>
                <w:b w:val="0"/>
                <w:bCs/>
                <w:color w:val="auto"/>
                <w:sz w:val="20"/>
                <w:szCs w:val="20"/>
              </w:rPr>
            </w:pPr>
            <w:r>
              <w:rPr>
                <w:rFonts w:cs="Tahoma"/>
                <w:b w:val="0"/>
                <w:bCs/>
                <w:color w:val="auto"/>
                <w:sz w:val="20"/>
                <w:szCs w:val="20"/>
              </w:rPr>
              <w:t>I give permission for my representative to collect results on my behalf. I confirm that my representative will provide photographic ID on collection</w:t>
            </w:r>
          </w:p>
          <w:p>
            <w:pPr>
              <w:pStyle w:val="Headinglevel1"/>
              <w:spacing w:before="120" w:after="0" w:line="276" w:lineRule="auto"/>
              <w:ind w:left="318"/>
              <w:rPr>
                <w:rFonts w:cs="Tahoma"/>
                <w:b w:val="0"/>
                <w:bCs/>
                <w:color w:val="auto"/>
                <w:sz w:val="20"/>
                <w:szCs w:val="20"/>
              </w:rPr>
            </w:pPr>
            <w:r>
              <w:rPr>
                <w:rFonts w:cs="Tahoma"/>
                <w:b w:val="0"/>
                <w:bCs/>
                <w:color w:val="auto"/>
                <w:sz w:val="20"/>
                <w:szCs w:val="20"/>
              </w:rPr>
              <w:t>Name of representative:</w:t>
            </w:r>
          </w:p>
          <w:p>
            <w:pPr>
              <w:pStyle w:val="Headinglevel1"/>
              <w:spacing w:before="120" w:after="0" w:line="276" w:lineRule="auto"/>
              <w:ind w:left="318"/>
              <w:rPr>
                <w:rFonts w:cs="Tahoma"/>
                <w:b w:val="0"/>
                <w:bCs/>
                <w:color w:val="auto"/>
                <w:sz w:val="20"/>
                <w:szCs w:val="20"/>
              </w:rPr>
            </w:pPr>
          </w:p>
        </w:tc>
      </w:tr>
      <w:tr>
        <w:trPr>
          <w:trHeight w:val="563"/>
        </w:trPr>
        <w:tc>
          <w:tcPr>
            <w:tcW w:w="1838" w:type="dxa"/>
            <w:shd w:val="clear" w:color="auto" w:fill="C6D9F1" w:themeFill="text2" w:themeFillTint="33"/>
            <w:vAlign w:val="center"/>
          </w:tcPr>
          <w:p>
            <w:pPr>
              <w:pStyle w:val="Default"/>
              <w:rPr>
                <w:rFonts w:ascii="Tahoma" w:hAnsi="Tahoma" w:cs="Tahoma"/>
                <w:bCs/>
                <w:color w:val="auto"/>
                <w:sz w:val="18"/>
                <w:szCs w:val="18"/>
              </w:rPr>
            </w:pPr>
            <w:r>
              <w:rPr>
                <w:rFonts w:ascii="Tahoma" w:hAnsi="Tahoma" w:cs="Tahoma"/>
                <w:bCs/>
                <w:color w:val="auto"/>
                <w:sz w:val="18"/>
                <w:szCs w:val="18"/>
              </w:rPr>
              <w:t>Candidate signature</w:t>
            </w:r>
          </w:p>
        </w:tc>
        <w:tc>
          <w:tcPr>
            <w:tcW w:w="5812" w:type="dxa"/>
            <w:shd w:val="clear" w:color="auto" w:fill="auto"/>
            <w:vAlign w:val="center"/>
          </w:tcPr>
          <w:p>
            <w:pPr>
              <w:spacing w:beforeLines="60" w:before="144" w:afterLines="60" w:after="144"/>
              <w:rPr>
                <w:rFonts w:cs="Tahoma"/>
                <w:color w:val="FFFFFF" w:themeColor="background1"/>
              </w:rPr>
            </w:pPr>
          </w:p>
          <w:p>
            <w:pPr>
              <w:spacing w:beforeLines="60" w:before="144" w:afterLines="60" w:after="144"/>
              <w:rPr>
                <w:rFonts w:cs="Tahoma"/>
                <w:color w:val="FFFFFF" w:themeColor="background1"/>
              </w:rPr>
            </w:pPr>
          </w:p>
        </w:tc>
        <w:tc>
          <w:tcPr>
            <w:tcW w:w="709" w:type="dxa"/>
            <w:shd w:val="clear" w:color="auto" w:fill="C6D9F1" w:themeFill="text2" w:themeFillTint="33"/>
            <w:vAlign w:val="center"/>
          </w:tcPr>
          <w:p>
            <w:pPr>
              <w:spacing w:beforeLines="60" w:before="144" w:afterLines="60" w:after="144"/>
              <w:rPr>
                <w:rFonts w:cs="Tahoma"/>
                <w:bCs/>
                <w:sz w:val="18"/>
                <w:szCs w:val="18"/>
              </w:rPr>
            </w:pPr>
            <w:r>
              <w:rPr>
                <w:rFonts w:cs="Tahoma"/>
                <w:bCs/>
                <w:sz w:val="18"/>
                <w:szCs w:val="18"/>
              </w:rPr>
              <w:t>Date</w:t>
            </w:r>
          </w:p>
        </w:tc>
        <w:tc>
          <w:tcPr>
            <w:tcW w:w="2268" w:type="dxa"/>
            <w:shd w:val="clear" w:color="auto" w:fill="auto"/>
            <w:vAlign w:val="center"/>
          </w:tcPr>
          <w:p>
            <w:pPr>
              <w:spacing w:beforeLines="60" w:before="144" w:afterLines="60" w:after="144"/>
              <w:rPr>
                <w:rFonts w:cs="Tahoma"/>
                <w:color w:val="FFFFFF" w:themeColor="background1"/>
              </w:rPr>
            </w:pPr>
          </w:p>
        </w:tc>
      </w:tr>
    </w:tbl>
    <w:p>
      <w:pPr>
        <w:spacing w:after="120"/>
        <w:jc w:val="center"/>
        <w:rPr>
          <w:sz w:val="18"/>
          <w:szCs w:val="18"/>
          <w:vertAlign w:val="superscript"/>
        </w:rPr>
      </w:pPr>
    </w:p>
    <w:p>
      <w:pPr>
        <w:spacing w:after="120"/>
        <w:jc w:val="center"/>
        <w:rPr>
          <w:rFonts w:cs="Arial"/>
          <w:b/>
          <w:bCs/>
          <w:sz w:val="28"/>
          <w:szCs w:val="28"/>
        </w:rPr>
      </w:pPr>
      <w:r>
        <w:rPr>
          <w:rFonts w:cs="Arial"/>
          <w:sz w:val="28"/>
          <w:szCs w:val="28"/>
        </w:rPr>
        <w:t xml:space="preserve">Completed forms should be returned to Mrs M Hutchinson (Exams Officer) by </w:t>
      </w:r>
      <w:r>
        <w:rPr>
          <w:rFonts w:cs="Arial"/>
          <w:b/>
          <w:bCs/>
          <w:sz w:val="28"/>
          <w:szCs w:val="28"/>
        </w:rPr>
        <w:t>Friday 19</w:t>
      </w:r>
      <w:r>
        <w:rPr>
          <w:rFonts w:cs="Arial"/>
          <w:b/>
          <w:bCs/>
          <w:sz w:val="28"/>
          <w:szCs w:val="28"/>
          <w:vertAlign w:val="superscript"/>
        </w:rPr>
        <w:t>th</w:t>
      </w:r>
      <w:r>
        <w:rPr>
          <w:rFonts w:cs="Arial"/>
          <w:b/>
          <w:bCs/>
          <w:sz w:val="28"/>
          <w:szCs w:val="28"/>
        </w:rPr>
        <w:t xml:space="preserve"> of July</w:t>
      </w:r>
      <w:r>
        <w:rPr>
          <w:rFonts w:cs="Arial"/>
          <w:sz w:val="28"/>
          <w:szCs w:val="28"/>
        </w:rPr>
        <w:t xml:space="preserve">. Forms can either be handed in directly to reception or to the </w:t>
      </w:r>
      <w:proofErr w:type="gramStart"/>
      <w:r>
        <w:rPr>
          <w:rFonts w:cs="Arial"/>
          <w:sz w:val="28"/>
          <w:szCs w:val="28"/>
        </w:rPr>
        <w:t>exams</w:t>
      </w:r>
      <w:proofErr w:type="gramEnd"/>
      <w:r>
        <w:rPr>
          <w:rFonts w:cs="Arial"/>
          <w:sz w:val="28"/>
          <w:szCs w:val="28"/>
        </w:rPr>
        <w:t xml:space="preserve"> office, or they can be emailed to </w:t>
      </w:r>
      <w:hyperlink r:id="rId8" w:history="1">
        <w:r>
          <w:rPr>
            <w:rStyle w:val="Hyperlink"/>
            <w:rFonts w:cs="Arial"/>
            <w:b/>
            <w:bCs/>
            <w:sz w:val="28"/>
            <w:szCs w:val="28"/>
          </w:rPr>
          <w:t>examsoffice@fulford.york.sch.uk</w:t>
        </w:r>
      </w:hyperlink>
    </w:p>
    <w:p>
      <w:pPr>
        <w:spacing w:after="120"/>
        <w:jc w:val="center"/>
        <w:rPr>
          <w:rFonts w:cs="Arial"/>
          <w:sz w:val="20"/>
          <w:szCs w:val="20"/>
        </w:rPr>
      </w:pPr>
    </w:p>
    <w:p>
      <w:pPr>
        <w:spacing w:after="120"/>
        <w:rPr>
          <w:rFonts w:cs="Arial"/>
        </w:rPr>
      </w:pPr>
      <w:r>
        <w:rPr>
          <w:rFonts w:cs="Arial"/>
        </w:rPr>
        <w:t>Results by email will be sent in the order that requests are received, with emails bring sent from 8:00 am on the results day. All emails will be sent between 8:00am and 12:00 noon. Therefore, if you are concerned that your email has not yet arrived, please wait until after 12.00 noon before contacting the school.</w:t>
      </w:r>
    </w:p>
    <w:p>
      <w:pPr>
        <w:spacing w:after="120"/>
        <w:rPr>
          <w:rFonts w:cs="Arial"/>
        </w:rPr>
      </w:pPr>
    </w:p>
    <w:p>
      <w:pPr>
        <w:spacing w:after="120"/>
        <w:rPr>
          <w:rFonts w:cs="Arial"/>
          <w:bCs/>
          <w:sz w:val="20"/>
          <w:szCs w:val="20"/>
        </w:rPr>
      </w:pPr>
      <w:r>
        <w:rPr>
          <w:bCs/>
        </w:rPr>
        <w:t>Uncollected results will be available from the school reception desk between 8:30 am and 3:00 pm Monday to Friday during the remainder of the school summer holidays, and then during normal school opening hours once the new term resumes on Wednesday the 4th of September. Please note that you will need photographic ID to collect your results from the school reception after your results day.</w:t>
      </w:r>
    </w:p>
    <w:p>
      <w:pPr>
        <w:shd w:val="clear" w:color="auto" w:fill="FFFFFF"/>
        <w:rPr>
          <w:rFonts w:ascii="Arial" w:hAnsi="Arial" w:cs="Arial"/>
          <w:bCs/>
          <w:color w:val="FF3300"/>
          <w:sz w:val="28"/>
          <w:szCs w:val="28"/>
        </w:rPr>
      </w:pPr>
    </w:p>
    <w:sectPr>
      <w:footerReference w:type="default" r:id="rId9"/>
      <w:footerReference w:type="first" r:id="rId10"/>
      <w:pgSz w:w="11906" w:h="16838" w:code="9"/>
      <w:pgMar w:top="567" w:right="567" w:bottom="868" w:left="567" w:header="28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Avenir Book">
    <w:altName w:val="Tw Cen MT"/>
    <w:charset w:val="00"/>
    <w:family w:val="auto"/>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spacing w:after="0" w:line="240" w:lineRule="auto"/>
      <w:rPr>
        <w:rFonts w:ascii="Rockwell" w:hAnsi="Rockwel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spacing w:after="0" w:line="240" w:lineRule="auto"/>
      <w:jc w:val="right"/>
      <w:rPr>
        <w:rFonts w:ascii="Avenir Book" w:hAnsi="Avenir Book"/>
        <w:sz w:val="16"/>
        <w:szCs w:val="16"/>
      </w:rPr>
    </w:pPr>
    <w:r>
      <w:rPr>
        <w:rFonts w:ascii="Avenir Book" w:hAnsi="Avenir Book"/>
        <w:b/>
        <w:noProof/>
        <w:color w:val="262626" w:themeColor="text1" w:themeTint="D9"/>
        <w:sz w:val="16"/>
        <w:szCs w:val="16"/>
      </w:rPr>
      <w:t xml:space="preserve">CANDIDATE PERMISSION FORM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69D0"/>
    <w:multiLevelType w:val="hybridMultilevel"/>
    <w:tmpl w:val="4AD68872"/>
    <w:lvl w:ilvl="0" w:tplc="B4025EF8">
      <w:start w:val="1"/>
      <w:numFmt w:val="bullet"/>
      <w:lvlText w:val=""/>
      <w:lvlJc w:val="left"/>
      <w:pPr>
        <w:ind w:left="720" w:hanging="360"/>
      </w:pPr>
      <w:rPr>
        <w:rFonts w:ascii="Wingdings 3" w:hAnsi="Wingdings 3" w:hint="default"/>
        <w:color w:val="FF33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615C38"/>
    <w:multiLevelType w:val="hybridMultilevel"/>
    <w:tmpl w:val="23D62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1D4D04"/>
    <w:multiLevelType w:val="hybridMultilevel"/>
    <w:tmpl w:val="A63CCD7A"/>
    <w:lvl w:ilvl="0" w:tplc="A4AA7C04">
      <w:start w:val="1"/>
      <w:numFmt w:val="bullet"/>
      <w:lvlText w:val="£"/>
      <w:lvlJc w:val="left"/>
      <w:pPr>
        <w:ind w:left="720" w:hanging="360"/>
      </w:pPr>
      <w:rPr>
        <w:rFonts w:ascii="Wingdings 2" w:hAnsi="Wingdings 2" w:hint="default"/>
        <w:b/>
        <w:i w:val="0"/>
        <w:color w:val="003399"/>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6D0BF2"/>
    <w:multiLevelType w:val="hybridMultilevel"/>
    <w:tmpl w:val="092E7F46"/>
    <w:lvl w:ilvl="0" w:tplc="3890402C">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A97698"/>
    <w:multiLevelType w:val="hybridMultilevel"/>
    <w:tmpl w:val="F93C37E6"/>
    <w:lvl w:ilvl="0" w:tplc="0ECCE3E6">
      <w:start w:val="1"/>
      <w:numFmt w:val="bullet"/>
      <w:lvlText w:val=""/>
      <w:lvlJc w:val="left"/>
      <w:pPr>
        <w:ind w:left="786" w:hanging="360"/>
      </w:pPr>
      <w:rPr>
        <w:rFonts w:ascii="Symbol" w:hAnsi="Symbol" w:hint="default"/>
        <w:color w:val="003399"/>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237C0E64"/>
    <w:multiLevelType w:val="hybridMultilevel"/>
    <w:tmpl w:val="87647C7A"/>
    <w:lvl w:ilvl="0" w:tplc="7F60FD26">
      <w:start w:val="1"/>
      <w:numFmt w:val="bullet"/>
      <w:lvlText w:val=""/>
      <w:lvlJc w:val="left"/>
      <w:pPr>
        <w:ind w:left="720" w:hanging="360"/>
      </w:pPr>
      <w:rPr>
        <w:rFonts w:ascii="Symbol" w:hAnsi="Symbo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B54780"/>
    <w:multiLevelType w:val="hybridMultilevel"/>
    <w:tmpl w:val="549E9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AA0C2B"/>
    <w:multiLevelType w:val="hybridMultilevel"/>
    <w:tmpl w:val="012A2944"/>
    <w:lvl w:ilvl="0" w:tplc="3126CC80">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384207"/>
    <w:multiLevelType w:val="multilevel"/>
    <w:tmpl w:val="9650F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5116A2"/>
    <w:multiLevelType w:val="hybridMultilevel"/>
    <w:tmpl w:val="E6200D8C"/>
    <w:lvl w:ilvl="0" w:tplc="BF6410A6">
      <w:start w:val="1"/>
      <w:numFmt w:val="bullet"/>
      <w:lvlText w:val=""/>
      <w:lvlJc w:val="left"/>
      <w:pPr>
        <w:ind w:left="720" w:hanging="360"/>
      </w:pPr>
      <w:rPr>
        <w:rFonts w:ascii="Symbol" w:hAnsi="Symbol" w:hint="default"/>
        <w:b/>
        <w:i w:val="0"/>
        <w:color w:val="000099"/>
        <w:sz w:val="20"/>
        <w:szCs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48F1350"/>
    <w:multiLevelType w:val="hybridMultilevel"/>
    <w:tmpl w:val="6234EFB8"/>
    <w:lvl w:ilvl="0" w:tplc="3890402C">
      <w:start w:val="1"/>
      <w:numFmt w:val="bullet"/>
      <w:lvlText w:val=""/>
      <w:lvlJc w:val="left"/>
      <w:pPr>
        <w:ind w:left="712" w:hanging="360"/>
      </w:pPr>
      <w:rPr>
        <w:rFonts w:ascii="Symbol" w:hAnsi="Symbol" w:hint="default"/>
        <w:color w:val="003399"/>
      </w:rPr>
    </w:lvl>
    <w:lvl w:ilvl="1" w:tplc="5A783BD2">
      <w:start w:val="1"/>
      <w:numFmt w:val="bullet"/>
      <w:lvlText w:val=""/>
      <w:lvlJc w:val="left"/>
      <w:pPr>
        <w:ind w:left="1080" w:hanging="360"/>
      </w:pPr>
      <w:rPr>
        <w:rFonts w:ascii="Symbol" w:hAnsi="Symbol" w:hint="default"/>
        <w:color w:val="FF000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5466C60"/>
    <w:multiLevelType w:val="hybridMultilevel"/>
    <w:tmpl w:val="CC684FF0"/>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41081C"/>
    <w:multiLevelType w:val="multilevel"/>
    <w:tmpl w:val="9A4E2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F7C35BC"/>
    <w:multiLevelType w:val="hybridMultilevel"/>
    <w:tmpl w:val="3446AD8C"/>
    <w:lvl w:ilvl="0" w:tplc="0ECCE3E6">
      <w:start w:val="1"/>
      <w:numFmt w:val="bullet"/>
      <w:lvlText w:val=""/>
      <w:lvlJc w:val="left"/>
      <w:pPr>
        <w:ind w:left="786" w:hanging="360"/>
      </w:pPr>
      <w:rPr>
        <w:rFonts w:ascii="Symbol" w:hAnsi="Symbol" w:hint="default"/>
        <w:color w:val="003399"/>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15:restartNumberingAfterBreak="0">
    <w:nsid w:val="41DE17DE"/>
    <w:multiLevelType w:val="hybridMultilevel"/>
    <w:tmpl w:val="C07E24AC"/>
    <w:lvl w:ilvl="0" w:tplc="3890402C">
      <w:start w:val="1"/>
      <w:numFmt w:val="bullet"/>
      <w:lvlText w:val=""/>
      <w:lvlJc w:val="left"/>
      <w:pPr>
        <w:ind w:left="712" w:hanging="360"/>
      </w:pPr>
      <w:rPr>
        <w:rFonts w:ascii="Symbol" w:hAnsi="Symbol" w:hint="default"/>
        <w:color w:val="003399"/>
      </w:rPr>
    </w:lvl>
    <w:lvl w:ilvl="1" w:tplc="5A783BD2">
      <w:start w:val="1"/>
      <w:numFmt w:val="bullet"/>
      <w:lvlText w:val=""/>
      <w:lvlJc w:val="left"/>
      <w:pPr>
        <w:ind w:left="1080" w:hanging="360"/>
      </w:pPr>
      <w:rPr>
        <w:rFonts w:ascii="Symbol" w:hAnsi="Symbol" w:hint="default"/>
        <w:color w:val="FF000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6CD5DBE"/>
    <w:multiLevelType w:val="hybridMultilevel"/>
    <w:tmpl w:val="0742B662"/>
    <w:lvl w:ilvl="0" w:tplc="E6DE5AFC">
      <w:start w:val="1"/>
      <w:numFmt w:val="bullet"/>
      <w:lvlText w:val="£"/>
      <w:lvlJc w:val="left"/>
      <w:pPr>
        <w:ind w:left="720" w:hanging="360"/>
      </w:pPr>
      <w:rPr>
        <w:rFonts w:ascii="Wingdings 2" w:hAnsi="Wingdings 2" w:hint="default"/>
        <w:b/>
        <w:i w:val="0"/>
        <w:color w:val="003399"/>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4309B2"/>
    <w:multiLevelType w:val="multilevel"/>
    <w:tmpl w:val="3A40FC42"/>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7827B65"/>
    <w:multiLevelType w:val="hybridMultilevel"/>
    <w:tmpl w:val="4A6EDC5A"/>
    <w:lvl w:ilvl="0" w:tplc="3890402C">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945E5C"/>
    <w:multiLevelType w:val="hybridMultilevel"/>
    <w:tmpl w:val="92C4EDE0"/>
    <w:lvl w:ilvl="0" w:tplc="0ECCE3E6">
      <w:start w:val="1"/>
      <w:numFmt w:val="bullet"/>
      <w:lvlText w:val=""/>
      <w:lvlJc w:val="left"/>
      <w:pPr>
        <w:ind w:left="786" w:hanging="360"/>
      </w:pPr>
      <w:rPr>
        <w:rFonts w:ascii="Symbol" w:hAnsi="Symbol" w:hint="default"/>
        <w:color w:val="003399"/>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4AED3B5C"/>
    <w:multiLevelType w:val="hybridMultilevel"/>
    <w:tmpl w:val="DCFEB7D6"/>
    <w:lvl w:ilvl="0" w:tplc="348C487A">
      <w:start w:val="1"/>
      <w:numFmt w:val="bullet"/>
      <w:lvlText w:val=""/>
      <w:lvlJc w:val="left"/>
      <w:pPr>
        <w:ind w:left="720" w:hanging="360"/>
      </w:pPr>
      <w:rPr>
        <w:rFonts w:ascii="Wingdings 2" w:hAnsi="Wingdings 2"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1E2AEB"/>
    <w:multiLevelType w:val="hybridMultilevel"/>
    <w:tmpl w:val="4378D028"/>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146EC8"/>
    <w:multiLevelType w:val="hybridMultilevel"/>
    <w:tmpl w:val="786E8690"/>
    <w:lvl w:ilvl="0" w:tplc="2D36DACC">
      <w:start w:val="1"/>
      <w:numFmt w:val="bullet"/>
      <w:lvlText w:val="£"/>
      <w:lvlJc w:val="left"/>
      <w:pPr>
        <w:ind w:left="720" w:hanging="360"/>
      </w:pPr>
      <w:rPr>
        <w:rFonts w:ascii="Wingdings 2" w:hAnsi="Wingdings 2" w:hint="default"/>
        <w:b/>
        <w:i w:val="0"/>
        <w:color w:val="003399"/>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ED69D5"/>
    <w:multiLevelType w:val="multilevel"/>
    <w:tmpl w:val="C28E412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5135EA1"/>
    <w:multiLevelType w:val="hybridMultilevel"/>
    <w:tmpl w:val="1CAA21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A94A61"/>
    <w:multiLevelType w:val="hybridMultilevel"/>
    <w:tmpl w:val="736EBCEC"/>
    <w:lvl w:ilvl="0" w:tplc="3126CC80">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115B5E"/>
    <w:multiLevelType w:val="hybridMultilevel"/>
    <w:tmpl w:val="E54064DC"/>
    <w:lvl w:ilvl="0" w:tplc="A330F1F6">
      <w:start w:val="1"/>
      <w:numFmt w:val="bullet"/>
      <w:lvlText w:val=""/>
      <w:lvlJc w:val="left"/>
      <w:pPr>
        <w:ind w:left="720" w:hanging="360"/>
      </w:pPr>
      <w:rPr>
        <w:rFonts w:ascii="Symbol" w:hAnsi="Symbol" w:hint="default"/>
        <w:color w:val="0000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E2233F"/>
    <w:multiLevelType w:val="hybridMultilevel"/>
    <w:tmpl w:val="E7567B08"/>
    <w:lvl w:ilvl="0" w:tplc="0ECCE3E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0B3AC0"/>
    <w:multiLevelType w:val="hybridMultilevel"/>
    <w:tmpl w:val="0CAEAA48"/>
    <w:lvl w:ilvl="0" w:tplc="0ECCE3E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58275F"/>
    <w:multiLevelType w:val="hybridMultilevel"/>
    <w:tmpl w:val="44725DE4"/>
    <w:lvl w:ilvl="0" w:tplc="48F08742">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02312D"/>
    <w:multiLevelType w:val="hybridMultilevel"/>
    <w:tmpl w:val="CF70A7F6"/>
    <w:lvl w:ilvl="0" w:tplc="0809000F">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0"/>
  </w:num>
  <w:num w:numId="3">
    <w:abstractNumId w:val="3"/>
  </w:num>
  <w:num w:numId="4">
    <w:abstractNumId w:val="14"/>
  </w:num>
  <w:num w:numId="5">
    <w:abstractNumId w:val="7"/>
  </w:num>
  <w:num w:numId="6">
    <w:abstractNumId w:val="25"/>
  </w:num>
  <w:num w:numId="7">
    <w:abstractNumId w:val="24"/>
  </w:num>
  <w:num w:numId="8">
    <w:abstractNumId w:val="0"/>
  </w:num>
  <w:num w:numId="9">
    <w:abstractNumId w:val="26"/>
  </w:num>
  <w:num w:numId="10">
    <w:abstractNumId w:val="23"/>
  </w:num>
  <w:num w:numId="11">
    <w:abstractNumId w:val="27"/>
  </w:num>
  <w:num w:numId="12">
    <w:abstractNumId w:val="29"/>
  </w:num>
  <w:num w:numId="13">
    <w:abstractNumId w:val="20"/>
  </w:num>
  <w:num w:numId="14">
    <w:abstractNumId w:val="5"/>
  </w:num>
  <w:num w:numId="15">
    <w:abstractNumId w:val="28"/>
  </w:num>
  <w:num w:numId="16">
    <w:abstractNumId w:val="6"/>
  </w:num>
  <w:num w:numId="17">
    <w:abstractNumId w:val="9"/>
  </w:num>
  <w:num w:numId="18">
    <w:abstractNumId w:val="17"/>
  </w:num>
  <w:num w:numId="19">
    <w:abstractNumId w:val="13"/>
  </w:num>
  <w:num w:numId="20">
    <w:abstractNumId w:val="18"/>
  </w:num>
  <w:num w:numId="21">
    <w:abstractNumId w:val="4"/>
  </w:num>
  <w:num w:numId="22">
    <w:abstractNumId w:val="11"/>
  </w:num>
  <w:num w:numId="23">
    <w:abstractNumId w:val="22"/>
  </w:num>
  <w:num w:numId="24">
    <w:abstractNumId w:val="16"/>
  </w:num>
  <w:num w:numId="25">
    <w:abstractNumId w:val="19"/>
  </w:num>
  <w:num w:numId="26">
    <w:abstractNumId w:val="12"/>
  </w:num>
  <w:num w:numId="27">
    <w:abstractNumId w:val="8"/>
  </w:num>
  <w:num w:numId="28">
    <w:abstractNumId w:val="21"/>
  </w:num>
  <w:num w:numId="29">
    <w:abstractNumId w:val="15"/>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5667BA5D-AAE4-4E59-AA50-4FE37D175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hAnsi="Tahoma"/>
    </w:rPr>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pPr>
      <w:keepNext/>
      <w:spacing w:before="240" w:after="240" w:line="240" w:lineRule="auto"/>
      <w:outlineLvl w:val="1"/>
    </w:pPr>
    <w:rPr>
      <w:rFonts w:eastAsia="Times New Roman" w:cs="Times New Roman"/>
      <w:b/>
      <w:color w:val="FF3300"/>
      <w:szCs w:val="24"/>
    </w:rPr>
  </w:style>
  <w:style w:type="paragraph" w:styleId="ListParagraph">
    <w:name w:val="List Paragraph"/>
    <w:basedOn w:val="Normal"/>
    <w:link w:val="ListParagraphChar"/>
    <w:uiPriority w:val="34"/>
    <w:qFormat/>
    <w:pPr>
      <w:ind w:left="720"/>
      <w:contextualSpacing/>
    </w:pPr>
  </w:style>
  <w:style w:type="paragraph" w:customStyle="1" w:styleId="Headinglevel1">
    <w:name w:val="Heading level 1"/>
    <w:basedOn w:val="Normal"/>
    <w:qFormat/>
    <w:pPr>
      <w:spacing w:after="240" w:line="240" w:lineRule="auto"/>
      <w:outlineLvl w:val="0"/>
    </w:pPr>
    <w:rPr>
      <w:rFonts w:eastAsia="Times New Roman" w:cs="Times New Roman"/>
      <w:b/>
      <w:color w:val="003399"/>
      <w:sz w:val="24"/>
      <w:szCs w:val="28"/>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apple-converted-space">
    <w:name w:val="apple-converted-space"/>
    <w:basedOn w:val="DefaultParagraphFont"/>
  </w:style>
  <w:style w:type="character" w:styleId="Strong">
    <w:name w:val="Strong"/>
    <w:basedOn w:val="DefaultParagraphFont"/>
    <w:uiPriority w:val="22"/>
    <w:qFormat/>
    <w:rPr>
      <w:b/>
      <w:bCs/>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styleId="UnresolvedMention">
    <w:name w:val="Unresolved Mention"/>
    <w:basedOn w:val="DefaultParagraphFont"/>
    <w:uiPriority w:val="99"/>
    <w:semiHidden/>
    <w:unhideWhenUsed/>
    <w:rPr>
      <w:color w:val="605E5C"/>
      <w:shd w:val="clear" w:color="auto" w:fill="E1DFDD"/>
    </w:rPr>
  </w:style>
  <w:style w:type="character" w:customStyle="1" w:styleId="ListParagraphChar">
    <w:name w:val="List Paragraph Char"/>
    <w:basedOn w:val="DefaultParagraphFont"/>
    <w:link w:val="ListParagraph"/>
    <w:uiPriority w:val="34"/>
    <w:locked/>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03607">
      <w:bodyDiv w:val="1"/>
      <w:marLeft w:val="0"/>
      <w:marRight w:val="0"/>
      <w:marTop w:val="0"/>
      <w:marBottom w:val="0"/>
      <w:divBdr>
        <w:top w:val="none" w:sz="0" w:space="0" w:color="auto"/>
        <w:left w:val="none" w:sz="0" w:space="0" w:color="auto"/>
        <w:bottom w:val="none" w:sz="0" w:space="0" w:color="auto"/>
        <w:right w:val="none" w:sz="0" w:space="0" w:color="auto"/>
      </w:divBdr>
      <w:divsChild>
        <w:div w:id="739255976">
          <w:marLeft w:val="0"/>
          <w:marRight w:val="0"/>
          <w:marTop w:val="0"/>
          <w:marBottom w:val="0"/>
          <w:divBdr>
            <w:top w:val="none" w:sz="0" w:space="0" w:color="auto"/>
            <w:left w:val="none" w:sz="0" w:space="0" w:color="auto"/>
            <w:bottom w:val="none" w:sz="0" w:space="0" w:color="auto"/>
            <w:right w:val="none" w:sz="0" w:space="0" w:color="auto"/>
          </w:divBdr>
          <w:divsChild>
            <w:div w:id="1541356809">
              <w:marLeft w:val="0"/>
              <w:marRight w:val="0"/>
              <w:marTop w:val="0"/>
              <w:marBottom w:val="0"/>
              <w:divBdr>
                <w:top w:val="none" w:sz="0" w:space="0" w:color="auto"/>
                <w:left w:val="none" w:sz="0" w:space="0" w:color="auto"/>
                <w:bottom w:val="none" w:sz="0" w:space="0" w:color="auto"/>
                <w:right w:val="none" w:sz="0" w:space="0" w:color="auto"/>
              </w:divBdr>
              <w:divsChild>
                <w:div w:id="15237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4869">
      <w:bodyDiv w:val="1"/>
      <w:marLeft w:val="0"/>
      <w:marRight w:val="0"/>
      <w:marTop w:val="0"/>
      <w:marBottom w:val="0"/>
      <w:divBdr>
        <w:top w:val="none" w:sz="0" w:space="0" w:color="auto"/>
        <w:left w:val="none" w:sz="0" w:space="0" w:color="auto"/>
        <w:bottom w:val="none" w:sz="0" w:space="0" w:color="auto"/>
        <w:right w:val="none" w:sz="0" w:space="0" w:color="auto"/>
      </w:divBdr>
      <w:divsChild>
        <w:div w:id="1528904461">
          <w:marLeft w:val="0"/>
          <w:marRight w:val="0"/>
          <w:marTop w:val="0"/>
          <w:marBottom w:val="0"/>
          <w:divBdr>
            <w:top w:val="none" w:sz="0" w:space="0" w:color="auto"/>
            <w:left w:val="none" w:sz="0" w:space="0" w:color="auto"/>
            <w:bottom w:val="none" w:sz="0" w:space="0" w:color="auto"/>
            <w:right w:val="none" w:sz="0" w:space="0" w:color="auto"/>
          </w:divBdr>
          <w:divsChild>
            <w:div w:id="741491015">
              <w:marLeft w:val="0"/>
              <w:marRight w:val="0"/>
              <w:marTop w:val="0"/>
              <w:marBottom w:val="0"/>
              <w:divBdr>
                <w:top w:val="none" w:sz="0" w:space="0" w:color="auto"/>
                <w:left w:val="none" w:sz="0" w:space="0" w:color="auto"/>
                <w:bottom w:val="none" w:sz="0" w:space="0" w:color="auto"/>
                <w:right w:val="none" w:sz="0" w:space="0" w:color="auto"/>
              </w:divBdr>
              <w:divsChild>
                <w:div w:id="583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413960">
      <w:bodyDiv w:val="1"/>
      <w:marLeft w:val="0"/>
      <w:marRight w:val="0"/>
      <w:marTop w:val="0"/>
      <w:marBottom w:val="0"/>
      <w:divBdr>
        <w:top w:val="none" w:sz="0" w:space="0" w:color="auto"/>
        <w:left w:val="none" w:sz="0" w:space="0" w:color="auto"/>
        <w:bottom w:val="none" w:sz="0" w:space="0" w:color="auto"/>
        <w:right w:val="none" w:sz="0" w:space="0" w:color="auto"/>
      </w:divBdr>
      <w:divsChild>
        <w:div w:id="1947808829">
          <w:marLeft w:val="0"/>
          <w:marRight w:val="0"/>
          <w:marTop w:val="0"/>
          <w:marBottom w:val="0"/>
          <w:divBdr>
            <w:top w:val="none" w:sz="0" w:space="0" w:color="auto"/>
            <w:left w:val="none" w:sz="0" w:space="0" w:color="auto"/>
            <w:bottom w:val="none" w:sz="0" w:space="0" w:color="auto"/>
            <w:right w:val="none" w:sz="0" w:space="0" w:color="auto"/>
          </w:divBdr>
          <w:divsChild>
            <w:div w:id="256527939">
              <w:marLeft w:val="0"/>
              <w:marRight w:val="0"/>
              <w:marTop w:val="0"/>
              <w:marBottom w:val="0"/>
              <w:divBdr>
                <w:top w:val="none" w:sz="0" w:space="0" w:color="auto"/>
                <w:left w:val="none" w:sz="0" w:space="0" w:color="auto"/>
                <w:bottom w:val="none" w:sz="0" w:space="0" w:color="auto"/>
                <w:right w:val="none" w:sz="0" w:space="0" w:color="auto"/>
              </w:divBdr>
              <w:divsChild>
                <w:div w:id="24792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592812">
      <w:bodyDiv w:val="1"/>
      <w:marLeft w:val="0"/>
      <w:marRight w:val="0"/>
      <w:marTop w:val="0"/>
      <w:marBottom w:val="0"/>
      <w:divBdr>
        <w:top w:val="none" w:sz="0" w:space="0" w:color="auto"/>
        <w:left w:val="none" w:sz="0" w:space="0" w:color="auto"/>
        <w:bottom w:val="none" w:sz="0" w:space="0" w:color="auto"/>
        <w:right w:val="none" w:sz="0" w:space="0" w:color="auto"/>
      </w:divBdr>
    </w:div>
    <w:div w:id="1803308245">
      <w:bodyDiv w:val="1"/>
      <w:marLeft w:val="0"/>
      <w:marRight w:val="0"/>
      <w:marTop w:val="0"/>
      <w:marBottom w:val="0"/>
      <w:divBdr>
        <w:top w:val="none" w:sz="0" w:space="0" w:color="auto"/>
        <w:left w:val="none" w:sz="0" w:space="0" w:color="auto"/>
        <w:bottom w:val="none" w:sz="0" w:space="0" w:color="auto"/>
        <w:right w:val="none" w:sz="0" w:space="0" w:color="auto"/>
      </w:divBdr>
      <w:divsChild>
        <w:div w:id="1439909669">
          <w:marLeft w:val="0"/>
          <w:marRight w:val="0"/>
          <w:marTop w:val="0"/>
          <w:marBottom w:val="0"/>
          <w:divBdr>
            <w:top w:val="none" w:sz="0" w:space="0" w:color="auto"/>
            <w:left w:val="none" w:sz="0" w:space="0" w:color="auto"/>
            <w:bottom w:val="none" w:sz="0" w:space="0" w:color="auto"/>
            <w:right w:val="none" w:sz="0" w:space="0" w:color="auto"/>
          </w:divBdr>
          <w:divsChild>
            <w:div w:id="2140805411">
              <w:marLeft w:val="0"/>
              <w:marRight w:val="0"/>
              <w:marTop w:val="0"/>
              <w:marBottom w:val="0"/>
              <w:divBdr>
                <w:top w:val="none" w:sz="0" w:space="0" w:color="auto"/>
                <w:left w:val="none" w:sz="0" w:space="0" w:color="auto"/>
                <w:bottom w:val="none" w:sz="0" w:space="0" w:color="auto"/>
                <w:right w:val="none" w:sz="0" w:space="0" w:color="auto"/>
              </w:divBdr>
              <w:divsChild>
                <w:div w:id="95009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724776">
      <w:bodyDiv w:val="1"/>
      <w:marLeft w:val="0"/>
      <w:marRight w:val="0"/>
      <w:marTop w:val="0"/>
      <w:marBottom w:val="0"/>
      <w:divBdr>
        <w:top w:val="none" w:sz="0" w:space="0" w:color="auto"/>
        <w:left w:val="none" w:sz="0" w:space="0" w:color="auto"/>
        <w:bottom w:val="none" w:sz="0" w:space="0" w:color="auto"/>
        <w:right w:val="none" w:sz="0" w:space="0" w:color="auto"/>
      </w:divBdr>
    </w:div>
    <w:div w:id="1832598134">
      <w:bodyDiv w:val="1"/>
      <w:marLeft w:val="0"/>
      <w:marRight w:val="0"/>
      <w:marTop w:val="0"/>
      <w:marBottom w:val="0"/>
      <w:divBdr>
        <w:top w:val="none" w:sz="0" w:space="0" w:color="auto"/>
        <w:left w:val="none" w:sz="0" w:space="0" w:color="auto"/>
        <w:bottom w:val="none" w:sz="0" w:space="0" w:color="auto"/>
        <w:right w:val="none" w:sz="0" w:space="0" w:color="auto"/>
      </w:divBdr>
    </w:div>
    <w:div w:id="1837108030">
      <w:bodyDiv w:val="1"/>
      <w:marLeft w:val="0"/>
      <w:marRight w:val="0"/>
      <w:marTop w:val="0"/>
      <w:marBottom w:val="0"/>
      <w:divBdr>
        <w:top w:val="none" w:sz="0" w:space="0" w:color="auto"/>
        <w:left w:val="none" w:sz="0" w:space="0" w:color="auto"/>
        <w:bottom w:val="none" w:sz="0" w:space="0" w:color="auto"/>
        <w:right w:val="none" w:sz="0" w:space="0" w:color="auto"/>
      </w:divBdr>
      <w:divsChild>
        <w:div w:id="660082725">
          <w:marLeft w:val="0"/>
          <w:marRight w:val="0"/>
          <w:marTop w:val="0"/>
          <w:marBottom w:val="0"/>
          <w:divBdr>
            <w:top w:val="none" w:sz="0" w:space="0" w:color="auto"/>
            <w:left w:val="none" w:sz="0" w:space="0" w:color="auto"/>
            <w:bottom w:val="none" w:sz="0" w:space="0" w:color="auto"/>
            <w:right w:val="none" w:sz="0" w:space="0" w:color="auto"/>
          </w:divBdr>
          <w:divsChild>
            <w:div w:id="1717002651">
              <w:marLeft w:val="0"/>
              <w:marRight w:val="0"/>
              <w:marTop w:val="0"/>
              <w:marBottom w:val="0"/>
              <w:divBdr>
                <w:top w:val="none" w:sz="0" w:space="0" w:color="auto"/>
                <w:left w:val="none" w:sz="0" w:space="0" w:color="auto"/>
                <w:bottom w:val="none" w:sz="0" w:space="0" w:color="auto"/>
                <w:right w:val="none" w:sz="0" w:space="0" w:color="auto"/>
              </w:divBdr>
              <w:divsChild>
                <w:div w:id="966853655">
                  <w:marLeft w:val="0"/>
                  <w:marRight w:val="0"/>
                  <w:marTop w:val="0"/>
                  <w:marBottom w:val="0"/>
                  <w:divBdr>
                    <w:top w:val="none" w:sz="0" w:space="0" w:color="auto"/>
                    <w:left w:val="none" w:sz="0" w:space="0" w:color="auto"/>
                    <w:bottom w:val="none" w:sz="0" w:space="0" w:color="auto"/>
                    <w:right w:val="none" w:sz="0" w:space="0" w:color="auto"/>
                  </w:divBdr>
                  <w:divsChild>
                    <w:div w:id="111884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704611">
      <w:bodyDiv w:val="1"/>
      <w:marLeft w:val="0"/>
      <w:marRight w:val="0"/>
      <w:marTop w:val="0"/>
      <w:marBottom w:val="0"/>
      <w:divBdr>
        <w:top w:val="none" w:sz="0" w:space="0" w:color="auto"/>
        <w:left w:val="none" w:sz="0" w:space="0" w:color="auto"/>
        <w:bottom w:val="none" w:sz="0" w:space="0" w:color="auto"/>
        <w:right w:val="none" w:sz="0" w:space="0" w:color="auto"/>
      </w:divBdr>
      <w:divsChild>
        <w:div w:id="84234252">
          <w:marLeft w:val="0"/>
          <w:marRight w:val="0"/>
          <w:marTop w:val="0"/>
          <w:marBottom w:val="0"/>
          <w:divBdr>
            <w:top w:val="none" w:sz="0" w:space="0" w:color="auto"/>
            <w:left w:val="none" w:sz="0" w:space="0" w:color="auto"/>
            <w:bottom w:val="none" w:sz="0" w:space="0" w:color="auto"/>
            <w:right w:val="none" w:sz="0" w:space="0" w:color="auto"/>
          </w:divBdr>
          <w:divsChild>
            <w:div w:id="1026561956">
              <w:marLeft w:val="0"/>
              <w:marRight w:val="0"/>
              <w:marTop w:val="0"/>
              <w:marBottom w:val="0"/>
              <w:divBdr>
                <w:top w:val="none" w:sz="0" w:space="0" w:color="auto"/>
                <w:left w:val="none" w:sz="0" w:space="0" w:color="auto"/>
                <w:bottom w:val="none" w:sz="0" w:space="0" w:color="auto"/>
                <w:right w:val="none" w:sz="0" w:space="0" w:color="auto"/>
              </w:divBdr>
              <w:divsChild>
                <w:div w:id="162503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xamsoffice@fulford.york.sch.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DDC18-D51A-484A-A826-6963E28D3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263</Words>
  <Characters>1503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Institute of Education</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localuser</dc:creator>
  <cp:lastModifiedBy>Hutchinson, Ms. M</cp:lastModifiedBy>
  <cp:revision>3</cp:revision>
  <dcterms:created xsi:type="dcterms:W3CDTF">2024-04-10T09:02:00Z</dcterms:created>
  <dcterms:modified xsi:type="dcterms:W3CDTF">2024-04-11T09:01:00Z</dcterms:modified>
</cp:coreProperties>
</file>