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E838" w14:textId="77777777" w:rsidR="00057412" w:rsidRDefault="00AE4797">
      <w:pPr>
        <w:jc w:val="center"/>
        <w:rPr>
          <w:b/>
          <w:bCs/>
        </w:rPr>
      </w:pPr>
      <w:r>
        <w:rPr>
          <w:b/>
          <w:bCs/>
        </w:rPr>
        <w:t>BTEC ASSESSMENT AND TEACHING CALENDAR</w:t>
      </w:r>
    </w:p>
    <w:p w14:paraId="69E79278" w14:textId="77777777" w:rsidR="00057412" w:rsidRDefault="00057412"/>
    <w:p w14:paraId="73EAF589" w14:textId="77777777" w:rsidR="00057412" w:rsidRDefault="00AE4797">
      <w:pPr>
        <w:jc w:val="center"/>
        <w:rPr>
          <w:b/>
          <w:bCs/>
        </w:rPr>
      </w:pPr>
      <w:r>
        <w:rPr>
          <w:b/>
          <w:bCs/>
        </w:rPr>
        <w:t>Y12 APPLIED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3027"/>
        <w:gridCol w:w="3058"/>
      </w:tblGrid>
      <w:tr w:rsidR="00057412" w14:paraId="61F8F910" w14:textId="77777777">
        <w:tc>
          <w:tcPr>
            <w:tcW w:w="2931" w:type="dxa"/>
          </w:tcPr>
          <w:p w14:paraId="17DA70D9" w14:textId="77777777" w:rsidR="00057412" w:rsidRDefault="00057412">
            <w:pPr>
              <w:jc w:val="center"/>
              <w:rPr>
                <w:b/>
                <w:bCs/>
              </w:rPr>
            </w:pPr>
          </w:p>
        </w:tc>
        <w:tc>
          <w:tcPr>
            <w:tcW w:w="3027" w:type="dxa"/>
          </w:tcPr>
          <w:p w14:paraId="3227F3D9" w14:textId="033B81C5" w:rsidR="00057412" w:rsidRDefault="000524DC" w:rsidP="000524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Teacher 1 </w:t>
            </w:r>
          </w:p>
        </w:tc>
        <w:tc>
          <w:tcPr>
            <w:tcW w:w="3058" w:type="dxa"/>
          </w:tcPr>
          <w:p w14:paraId="41C29C75" w14:textId="6228E0E5" w:rsidR="00057412" w:rsidRDefault="00052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Teacher 2 </w:t>
            </w:r>
          </w:p>
        </w:tc>
      </w:tr>
      <w:tr w:rsidR="00057412" w14:paraId="2DFF7FC0" w14:textId="77777777">
        <w:tc>
          <w:tcPr>
            <w:tcW w:w="2931" w:type="dxa"/>
          </w:tcPr>
          <w:p w14:paraId="2777BC5F" w14:textId="77777777" w:rsidR="00057412" w:rsidRDefault="00AE4797">
            <w:r>
              <w:t>Sept-Oct Half Term</w:t>
            </w:r>
          </w:p>
        </w:tc>
        <w:tc>
          <w:tcPr>
            <w:tcW w:w="3027" w:type="dxa"/>
          </w:tcPr>
          <w:p w14:paraId="37824F05" w14:textId="77777777" w:rsidR="00057412" w:rsidRDefault="00AE4797">
            <w:r>
              <w:t>Unit 2b Course work - Calorimetry</w:t>
            </w:r>
          </w:p>
        </w:tc>
        <w:tc>
          <w:tcPr>
            <w:tcW w:w="3058" w:type="dxa"/>
          </w:tcPr>
          <w:p w14:paraId="1D1E49BC" w14:textId="77777777" w:rsidR="00057412" w:rsidRDefault="00AE4797">
            <w:r>
              <w:t>Unit 1c - Chemistry</w:t>
            </w:r>
          </w:p>
        </w:tc>
      </w:tr>
      <w:tr w:rsidR="00057412" w14:paraId="152FBEA2" w14:textId="77777777">
        <w:tc>
          <w:tcPr>
            <w:tcW w:w="2931" w:type="dxa"/>
          </w:tcPr>
          <w:p w14:paraId="3DD4A30B" w14:textId="77777777" w:rsidR="00057412" w:rsidRDefault="00AE4797">
            <w:r>
              <w:t>Oct – Christmas</w:t>
            </w:r>
          </w:p>
        </w:tc>
        <w:tc>
          <w:tcPr>
            <w:tcW w:w="3027" w:type="dxa"/>
          </w:tcPr>
          <w:p w14:paraId="217FC2FA" w14:textId="77777777" w:rsidR="00057412" w:rsidRDefault="00AE4797">
            <w:r>
              <w:t>Unit 1a – Biology</w:t>
            </w:r>
          </w:p>
        </w:tc>
        <w:tc>
          <w:tcPr>
            <w:tcW w:w="3058" w:type="dxa"/>
          </w:tcPr>
          <w:p w14:paraId="3D67AC77" w14:textId="77777777" w:rsidR="00057412" w:rsidRDefault="00AE4797">
            <w:r>
              <w:t>Unit 1c- Chemistry to finish</w:t>
            </w:r>
          </w:p>
          <w:p w14:paraId="4D501B2F" w14:textId="77777777" w:rsidR="00057412" w:rsidRDefault="00AE4797">
            <w:r>
              <w:t>Unit 2a- Colorimetry</w:t>
            </w:r>
          </w:p>
        </w:tc>
      </w:tr>
      <w:tr w:rsidR="00057412" w14:paraId="30D31030" w14:textId="77777777">
        <w:tc>
          <w:tcPr>
            <w:tcW w:w="2931" w:type="dxa"/>
          </w:tcPr>
          <w:p w14:paraId="63B0F72F" w14:textId="77777777" w:rsidR="00057412" w:rsidRDefault="00AE4797">
            <w:r>
              <w:t>Christmas – Feb</w:t>
            </w:r>
          </w:p>
        </w:tc>
        <w:tc>
          <w:tcPr>
            <w:tcW w:w="3027" w:type="dxa"/>
          </w:tcPr>
          <w:p w14:paraId="1707B7F8" w14:textId="77777777" w:rsidR="00057412" w:rsidRDefault="00AE4797">
            <w:r>
              <w:t>Unit 1a – Biology to finish</w:t>
            </w:r>
          </w:p>
          <w:p w14:paraId="1E295C2B" w14:textId="77777777" w:rsidR="00057412" w:rsidRDefault="00AE4797">
            <w:r>
              <w:t>Unit 1c – Physics</w:t>
            </w:r>
          </w:p>
        </w:tc>
        <w:tc>
          <w:tcPr>
            <w:tcW w:w="3058" w:type="dxa"/>
          </w:tcPr>
          <w:p w14:paraId="33C1A481" w14:textId="77777777" w:rsidR="00057412" w:rsidRDefault="00AE4797">
            <w:r>
              <w:t>Unit2a – colorimetry to finish</w:t>
            </w:r>
          </w:p>
          <w:p w14:paraId="26D0BC43" w14:textId="77777777" w:rsidR="00057412" w:rsidRDefault="00AE4797">
            <w:r>
              <w:t>Unit 2C – Chromatography</w:t>
            </w:r>
          </w:p>
        </w:tc>
      </w:tr>
      <w:tr w:rsidR="00057412" w14:paraId="5399EBC4" w14:textId="77777777">
        <w:tc>
          <w:tcPr>
            <w:tcW w:w="2931" w:type="dxa"/>
          </w:tcPr>
          <w:p w14:paraId="2C20BD9B" w14:textId="77777777" w:rsidR="00057412" w:rsidRDefault="00AE4797">
            <w:r>
              <w:t>Feb – Easter</w:t>
            </w:r>
          </w:p>
        </w:tc>
        <w:tc>
          <w:tcPr>
            <w:tcW w:w="3027" w:type="dxa"/>
          </w:tcPr>
          <w:p w14:paraId="7F16B7AD" w14:textId="77777777" w:rsidR="00057412" w:rsidRDefault="00AE4797">
            <w:r>
              <w:t>Unit 1c – Physics to finish</w:t>
            </w:r>
          </w:p>
        </w:tc>
        <w:tc>
          <w:tcPr>
            <w:tcW w:w="3058" w:type="dxa"/>
          </w:tcPr>
          <w:p w14:paraId="259155EB" w14:textId="77777777" w:rsidR="00057412" w:rsidRDefault="00AE4797">
            <w:r>
              <w:t>Unit 2C- Chromatography</w:t>
            </w:r>
          </w:p>
        </w:tc>
      </w:tr>
      <w:tr w:rsidR="00057412" w14:paraId="092E6D0E" w14:textId="77777777">
        <w:tc>
          <w:tcPr>
            <w:tcW w:w="2931" w:type="dxa"/>
          </w:tcPr>
          <w:p w14:paraId="52F69E69" w14:textId="77777777" w:rsidR="00057412" w:rsidRDefault="00AE4797">
            <w:r>
              <w:t xml:space="preserve">Easter – May </w:t>
            </w:r>
          </w:p>
        </w:tc>
        <w:tc>
          <w:tcPr>
            <w:tcW w:w="3027" w:type="dxa"/>
          </w:tcPr>
          <w:p w14:paraId="5A2804AD" w14:textId="77777777" w:rsidR="00057412" w:rsidRDefault="00AE4797">
            <w:r>
              <w:t>Preparation for exams</w:t>
            </w:r>
          </w:p>
        </w:tc>
        <w:tc>
          <w:tcPr>
            <w:tcW w:w="3058" w:type="dxa"/>
          </w:tcPr>
          <w:p w14:paraId="4C483537" w14:textId="77777777" w:rsidR="00057412" w:rsidRDefault="00AE4797">
            <w:r>
              <w:t>Preparation for exams</w:t>
            </w:r>
          </w:p>
        </w:tc>
      </w:tr>
      <w:tr w:rsidR="00057412" w14:paraId="75CA75EB" w14:textId="77777777">
        <w:tc>
          <w:tcPr>
            <w:tcW w:w="2931" w:type="dxa"/>
          </w:tcPr>
          <w:p w14:paraId="551A5F0B" w14:textId="77777777" w:rsidR="00057412" w:rsidRDefault="00AE4797">
            <w:r>
              <w:t>May - Summer</w:t>
            </w:r>
          </w:p>
        </w:tc>
        <w:tc>
          <w:tcPr>
            <w:tcW w:w="3027" w:type="dxa"/>
          </w:tcPr>
          <w:p w14:paraId="6FBD023C" w14:textId="77777777" w:rsidR="00057412" w:rsidRDefault="00AE4797">
            <w:r>
              <w:t>Unit 2D – Summary of practical techniques</w:t>
            </w:r>
          </w:p>
        </w:tc>
        <w:tc>
          <w:tcPr>
            <w:tcW w:w="3058" w:type="dxa"/>
          </w:tcPr>
          <w:p w14:paraId="410B9E73" w14:textId="77777777" w:rsidR="00057412" w:rsidRDefault="00AE4797">
            <w:r>
              <w:t>Unit 2C – Chromatography to finish</w:t>
            </w:r>
          </w:p>
        </w:tc>
      </w:tr>
    </w:tbl>
    <w:p w14:paraId="731AB7E5" w14:textId="77777777" w:rsidR="00057412" w:rsidRDefault="00057412"/>
    <w:p w14:paraId="630DD263" w14:textId="77777777" w:rsidR="00057412" w:rsidRDefault="00AE4797">
      <w:pPr>
        <w:jc w:val="center"/>
        <w:rPr>
          <w:b/>
          <w:bCs/>
        </w:rPr>
      </w:pPr>
      <w:r>
        <w:rPr>
          <w:b/>
          <w:bCs/>
        </w:rPr>
        <w:t>Y12 FORENSICS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3027"/>
        <w:gridCol w:w="3058"/>
      </w:tblGrid>
      <w:tr w:rsidR="00057412" w14:paraId="58846DE0" w14:textId="77777777">
        <w:tc>
          <w:tcPr>
            <w:tcW w:w="2931" w:type="dxa"/>
          </w:tcPr>
          <w:p w14:paraId="244D0618" w14:textId="77777777" w:rsidR="00057412" w:rsidRDefault="00057412"/>
        </w:tc>
        <w:tc>
          <w:tcPr>
            <w:tcW w:w="3027" w:type="dxa"/>
          </w:tcPr>
          <w:p w14:paraId="39EF904D" w14:textId="645C68E5" w:rsidR="00057412" w:rsidRDefault="000524DC">
            <w:pPr>
              <w:jc w:val="center"/>
              <w:rPr>
                <w:b/>
                <w:bCs/>
              </w:rPr>
            </w:pPr>
            <w:r w:rsidRPr="000524DC">
              <w:rPr>
                <w:b/>
                <w:bCs/>
              </w:rPr>
              <w:t>Teacher 1</w:t>
            </w:r>
          </w:p>
        </w:tc>
        <w:tc>
          <w:tcPr>
            <w:tcW w:w="3058" w:type="dxa"/>
          </w:tcPr>
          <w:p w14:paraId="367F9BB0" w14:textId="6D85B2AF" w:rsidR="00057412" w:rsidRDefault="000524DC">
            <w:pPr>
              <w:jc w:val="center"/>
              <w:rPr>
                <w:b/>
                <w:bCs/>
              </w:rPr>
            </w:pPr>
            <w:r w:rsidRPr="000524DC">
              <w:rPr>
                <w:b/>
                <w:bCs/>
              </w:rPr>
              <w:t>Teacher 2</w:t>
            </w:r>
          </w:p>
        </w:tc>
      </w:tr>
      <w:tr w:rsidR="00057412" w14:paraId="1067C483" w14:textId="77777777">
        <w:tc>
          <w:tcPr>
            <w:tcW w:w="2931" w:type="dxa"/>
          </w:tcPr>
          <w:p w14:paraId="6B781A64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Sept-Oct Half Term</w:t>
            </w:r>
          </w:p>
        </w:tc>
        <w:tc>
          <w:tcPr>
            <w:tcW w:w="3027" w:type="dxa"/>
          </w:tcPr>
          <w:p w14:paraId="79995D5E" w14:textId="77777777" w:rsidR="00057412" w:rsidRDefault="00AE4797">
            <w:r>
              <w:t>Unit 5 – Nature of Crime</w:t>
            </w:r>
          </w:p>
        </w:tc>
        <w:tc>
          <w:tcPr>
            <w:tcW w:w="3058" w:type="dxa"/>
          </w:tcPr>
          <w:p w14:paraId="0B9FE6D9" w14:textId="77777777" w:rsidR="00057412" w:rsidRDefault="00AE4797">
            <w:r>
              <w:t>Unit 10a -Chemistry of Combustion</w:t>
            </w:r>
          </w:p>
        </w:tc>
      </w:tr>
      <w:tr w:rsidR="00057412" w14:paraId="79C14C58" w14:textId="77777777">
        <w:tc>
          <w:tcPr>
            <w:tcW w:w="2931" w:type="dxa"/>
          </w:tcPr>
          <w:p w14:paraId="77EA9979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Oct – Christmas</w:t>
            </w:r>
          </w:p>
        </w:tc>
        <w:tc>
          <w:tcPr>
            <w:tcW w:w="3027" w:type="dxa"/>
          </w:tcPr>
          <w:p w14:paraId="7E0EA686" w14:textId="77777777" w:rsidR="00057412" w:rsidRDefault="00AE4797">
            <w:r>
              <w:t>Unit 5 – Nature of Crime (to finish)</w:t>
            </w:r>
          </w:p>
          <w:p w14:paraId="13174E5B" w14:textId="77777777" w:rsidR="00057412" w:rsidRDefault="00AE4797">
            <w:r>
              <w:t>Unit 5 – Crime Prevention</w:t>
            </w:r>
          </w:p>
        </w:tc>
        <w:tc>
          <w:tcPr>
            <w:tcW w:w="3058" w:type="dxa"/>
          </w:tcPr>
          <w:p w14:paraId="0025AD4A" w14:textId="77777777" w:rsidR="00057412" w:rsidRDefault="00AE4797">
            <w:r>
              <w:t>Unit 10a -Chemistry of Combustion (to finish)</w:t>
            </w:r>
          </w:p>
          <w:p w14:paraId="40759426" w14:textId="77777777" w:rsidR="00057412" w:rsidRDefault="00AE4797">
            <w:r>
              <w:t>Unit 10b – Causes and Behaviour of fire</w:t>
            </w:r>
          </w:p>
        </w:tc>
      </w:tr>
      <w:tr w:rsidR="00057412" w14:paraId="209C8421" w14:textId="77777777">
        <w:tc>
          <w:tcPr>
            <w:tcW w:w="2931" w:type="dxa"/>
          </w:tcPr>
          <w:p w14:paraId="079AD2B2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Christmas – Feb</w:t>
            </w:r>
          </w:p>
        </w:tc>
        <w:tc>
          <w:tcPr>
            <w:tcW w:w="3027" w:type="dxa"/>
          </w:tcPr>
          <w:p w14:paraId="59919A8E" w14:textId="77777777" w:rsidR="00057412" w:rsidRDefault="00AE4797">
            <w:r>
              <w:t>Unit 5 – Crime Prevention (to finish)</w:t>
            </w:r>
          </w:p>
          <w:p w14:paraId="41E313A6" w14:textId="77777777" w:rsidR="00057412" w:rsidRDefault="00AE4797">
            <w:r>
              <w:t>Unit 5 – Impact of Crime</w:t>
            </w:r>
          </w:p>
        </w:tc>
        <w:tc>
          <w:tcPr>
            <w:tcW w:w="3058" w:type="dxa"/>
          </w:tcPr>
          <w:p w14:paraId="3F75ADE2" w14:textId="77777777" w:rsidR="00057412" w:rsidRDefault="00AE4797">
            <w:r>
              <w:t xml:space="preserve">Unit 10b – Causes and Behaviour of fire </w:t>
            </w:r>
          </w:p>
        </w:tc>
      </w:tr>
      <w:tr w:rsidR="00057412" w14:paraId="7FA7BE5A" w14:textId="77777777">
        <w:tc>
          <w:tcPr>
            <w:tcW w:w="2931" w:type="dxa"/>
          </w:tcPr>
          <w:p w14:paraId="2F85B557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Feb – Easter</w:t>
            </w:r>
          </w:p>
        </w:tc>
        <w:tc>
          <w:tcPr>
            <w:tcW w:w="3027" w:type="dxa"/>
          </w:tcPr>
          <w:p w14:paraId="378A8BCB" w14:textId="77777777" w:rsidR="00057412" w:rsidRDefault="00AE4797">
            <w:r>
              <w:t>Unit 5 - Unit of Crime (to finish)</w:t>
            </w:r>
          </w:p>
        </w:tc>
        <w:tc>
          <w:tcPr>
            <w:tcW w:w="3058" w:type="dxa"/>
          </w:tcPr>
          <w:p w14:paraId="5921C5A2" w14:textId="77777777" w:rsidR="00057412" w:rsidRDefault="00AE4797">
            <w:r>
              <w:t>Unit 10b – Causes and Behaviour of fire (to finish)</w:t>
            </w:r>
          </w:p>
        </w:tc>
      </w:tr>
      <w:tr w:rsidR="00057412" w14:paraId="45CF2E74" w14:textId="77777777">
        <w:tc>
          <w:tcPr>
            <w:tcW w:w="2931" w:type="dxa"/>
          </w:tcPr>
          <w:p w14:paraId="613E6F1D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– May </w:t>
            </w:r>
          </w:p>
        </w:tc>
        <w:tc>
          <w:tcPr>
            <w:tcW w:w="3027" w:type="dxa"/>
          </w:tcPr>
          <w:p w14:paraId="3339A572" w14:textId="77777777" w:rsidR="00057412" w:rsidRDefault="00AE4797">
            <w:r>
              <w:t>Preparation for exam</w:t>
            </w:r>
          </w:p>
        </w:tc>
        <w:tc>
          <w:tcPr>
            <w:tcW w:w="3058" w:type="dxa"/>
          </w:tcPr>
          <w:p w14:paraId="458CCE32" w14:textId="77777777" w:rsidR="00057412" w:rsidRDefault="00AE4797">
            <w:r>
              <w:t>Unit 10C – Processing fire Scenes</w:t>
            </w:r>
          </w:p>
        </w:tc>
      </w:tr>
      <w:tr w:rsidR="00057412" w14:paraId="7A6050BA" w14:textId="77777777">
        <w:tc>
          <w:tcPr>
            <w:tcW w:w="2931" w:type="dxa"/>
          </w:tcPr>
          <w:p w14:paraId="3835ED43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May - Summer</w:t>
            </w:r>
          </w:p>
        </w:tc>
        <w:tc>
          <w:tcPr>
            <w:tcW w:w="3027" w:type="dxa"/>
          </w:tcPr>
          <w:p w14:paraId="07DBE402" w14:textId="77777777" w:rsidR="00057412" w:rsidRDefault="00AE4797">
            <w:r>
              <w:t>Unit 6a</w:t>
            </w:r>
          </w:p>
        </w:tc>
        <w:tc>
          <w:tcPr>
            <w:tcW w:w="3058" w:type="dxa"/>
          </w:tcPr>
          <w:p w14:paraId="19C6CAD7" w14:textId="77777777" w:rsidR="00057412" w:rsidRDefault="00AE4797">
            <w:r>
              <w:t>Unit 10C – Processing fire Scenes (to finish)</w:t>
            </w:r>
          </w:p>
        </w:tc>
      </w:tr>
    </w:tbl>
    <w:p w14:paraId="5C05D95E" w14:textId="77777777" w:rsidR="00057412" w:rsidRDefault="00057412"/>
    <w:p w14:paraId="6770D745" w14:textId="77777777" w:rsidR="00057412" w:rsidRDefault="00AE4797">
      <w:pPr>
        <w:jc w:val="center"/>
        <w:rPr>
          <w:b/>
          <w:bCs/>
        </w:rPr>
      </w:pPr>
      <w:r>
        <w:rPr>
          <w:b/>
          <w:bCs/>
        </w:rPr>
        <w:t>Y13 APPLIED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3027"/>
        <w:gridCol w:w="3058"/>
      </w:tblGrid>
      <w:tr w:rsidR="00057412" w14:paraId="1A171228" w14:textId="77777777">
        <w:tc>
          <w:tcPr>
            <w:tcW w:w="2931" w:type="dxa"/>
          </w:tcPr>
          <w:p w14:paraId="6EFF5006" w14:textId="77777777" w:rsidR="00057412" w:rsidRDefault="00057412"/>
        </w:tc>
        <w:tc>
          <w:tcPr>
            <w:tcW w:w="3027" w:type="dxa"/>
          </w:tcPr>
          <w:p w14:paraId="53ADEDD7" w14:textId="06E99789" w:rsidR="00057412" w:rsidRDefault="000524DC" w:rsidP="000524DC">
            <w:pPr>
              <w:rPr>
                <w:b/>
                <w:bCs/>
              </w:rPr>
            </w:pPr>
            <w:r w:rsidRPr="000524DC">
              <w:rPr>
                <w:b/>
                <w:bCs/>
              </w:rPr>
              <w:t>Teacher 1</w:t>
            </w:r>
          </w:p>
        </w:tc>
        <w:tc>
          <w:tcPr>
            <w:tcW w:w="3058" w:type="dxa"/>
          </w:tcPr>
          <w:p w14:paraId="528A2E17" w14:textId="671F3A09" w:rsidR="00057412" w:rsidRDefault="000524DC">
            <w:pPr>
              <w:jc w:val="center"/>
              <w:rPr>
                <w:b/>
                <w:bCs/>
              </w:rPr>
            </w:pPr>
            <w:r w:rsidRPr="000524DC">
              <w:rPr>
                <w:b/>
                <w:bCs/>
              </w:rPr>
              <w:t>Teacher 2</w:t>
            </w:r>
          </w:p>
        </w:tc>
      </w:tr>
      <w:tr w:rsidR="00057412" w14:paraId="4212801E" w14:textId="77777777">
        <w:tc>
          <w:tcPr>
            <w:tcW w:w="2931" w:type="dxa"/>
          </w:tcPr>
          <w:p w14:paraId="02204E4B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Sept-Oct Half Term</w:t>
            </w:r>
          </w:p>
        </w:tc>
        <w:tc>
          <w:tcPr>
            <w:tcW w:w="3027" w:type="dxa"/>
          </w:tcPr>
          <w:p w14:paraId="2C684AD8" w14:textId="77777777" w:rsidR="00057412" w:rsidRDefault="00AE4797">
            <w:r>
              <w:t xml:space="preserve">Unit 3A Planning </w:t>
            </w:r>
            <w:proofErr w:type="gramStart"/>
            <w:r>
              <w:t>A</w:t>
            </w:r>
            <w:proofErr w:type="gramEnd"/>
            <w:r>
              <w:t xml:space="preserve"> Scientific Investigation</w:t>
            </w:r>
          </w:p>
        </w:tc>
        <w:tc>
          <w:tcPr>
            <w:tcW w:w="3058" w:type="dxa"/>
          </w:tcPr>
          <w:p w14:paraId="380C11C5" w14:textId="77777777" w:rsidR="00057412" w:rsidRDefault="00AE4797">
            <w:r>
              <w:t>Unit 10A Muscular Skeletal System</w:t>
            </w:r>
          </w:p>
        </w:tc>
      </w:tr>
      <w:tr w:rsidR="00057412" w14:paraId="2A742513" w14:textId="77777777">
        <w:tc>
          <w:tcPr>
            <w:tcW w:w="2931" w:type="dxa"/>
          </w:tcPr>
          <w:p w14:paraId="5AC9D8A9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Oct – Christmas</w:t>
            </w:r>
          </w:p>
        </w:tc>
        <w:tc>
          <w:tcPr>
            <w:tcW w:w="3027" w:type="dxa"/>
          </w:tcPr>
          <w:p w14:paraId="0C89BC77" w14:textId="77777777" w:rsidR="00057412" w:rsidRDefault="00AE4797">
            <w:r>
              <w:t>Unit 3B Data Collection &amp; processing</w:t>
            </w:r>
          </w:p>
          <w:p w14:paraId="1B0FD861" w14:textId="77777777" w:rsidR="00057412" w:rsidRDefault="00AE4797">
            <w:r>
              <w:t>Unit 3E Diffusion of Molecules</w:t>
            </w:r>
          </w:p>
        </w:tc>
        <w:tc>
          <w:tcPr>
            <w:tcW w:w="3058" w:type="dxa"/>
          </w:tcPr>
          <w:p w14:paraId="49ECCF17" w14:textId="77777777" w:rsidR="00057412" w:rsidRDefault="00AE4797">
            <w:r>
              <w:t>Unit 10A Muscular Skeletal System (to finish)</w:t>
            </w:r>
          </w:p>
          <w:p w14:paraId="1CD174A2" w14:textId="77777777" w:rsidR="00057412" w:rsidRDefault="00AE4797">
            <w:r>
              <w:t>Unit 3F Plants and the Environment</w:t>
            </w:r>
          </w:p>
        </w:tc>
      </w:tr>
      <w:tr w:rsidR="00057412" w14:paraId="5632FE2A" w14:textId="77777777">
        <w:tc>
          <w:tcPr>
            <w:tcW w:w="2931" w:type="dxa"/>
          </w:tcPr>
          <w:p w14:paraId="44BF028C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Christmas – Feb</w:t>
            </w:r>
          </w:p>
        </w:tc>
        <w:tc>
          <w:tcPr>
            <w:tcW w:w="3027" w:type="dxa"/>
          </w:tcPr>
          <w:p w14:paraId="6ED19AFC" w14:textId="77777777" w:rsidR="00057412" w:rsidRDefault="00AE4797">
            <w:r>
              <w:t>Unit 3G Energy Content of Fuels</w:t>
            </w:r>
          </w:p>
        </w:tc>
        <w:tc>
          <w:tcPr>
            <w:tcW w:w="3058" w:type="dxa"/>
          </w:tcPr>
          <w:p w14:paraId="7A33A57D" w14:textId="77777777" w:rsidR="00057412" w:rsidRDefault="00AE4797">
            <w:r>
              <w:t>Unit 10B – Lymphatic System</w:t>
            </w:r>
          </w:p>
          <w:p w14:paraId="2A6094A3" w14:textId="77777777" w:rsidR="00057412" w:rsidRDefault="00057412"/>
        </w:tc>
      </w:tr>
      <w:tr w:rsidR="00057412" w14:paraId="01D0EEF4" w14:textId="77777777">
        <w:tc>
          <w:tcPr>
            <w:tcW w:w="2931" w:type="dxa"/>
          </w:tcPr>
          <w:p w14:paraId="7D4D8000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Feb – Easter</w:t>
            </w:r>
          </w:p>
        </w:tc>
        <w:tc>
          <w:tcPr>
            <w:tcW w:w="3027" w:type="dxa"/>
          </w:tcPr>
          <w:p w14:paraId="21346BAD" w14:textId="77777777" w:rsidR="00057412" w:rsidRDefault="00AE4797">
            <w:r>
              <w:t>Unit 3H Electrical Circuits</w:t>
            </w:r>
          </w:p>
        </w:tc>
        <w:tc>
          <w:tcPr>
            <w:tcW w:w="3058" w:type="dxa"/>
          </w:tcPr>
          <w:p w14:paraId="73138012" w14:textId="77777777" w:rsidR="00057412" w:rsidRDefault="00AE4797">
            <w:r>
              <w:t>Unit 3D Enzymes in Action</w:t>
            </w:r>
          </w:p>
          <w:p w14:paraId="4E252388" w14:textId="77777777" w:rsidR="00057412" w:rsidRDefault="00AE4797">
            <w:r>
              <w:t>Unit 10C Digestive System</w:t>
            </w:r>
          </w:p>
        </w:tc>
      </w:tr>
      <w:tr w:rsidR="00057412" w14:paraId="5C8EE131" w14:textId="77777777">
        <w:tc>
          <w:tcPr>
            <w:tcW w:w="2931" w:type="dxa"/>
          </w:tcPr>
          <w:p w14:paraId="476BB240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– May </w:t>
            </w:r>
          </w:p>
        </w:tc>
        <w:tc>
          <w:tcPr>
            <w:tcW w:w="3027" w:type="dxa"/>
          </w:tcPr>
          <w:p w14:paraId="09A21028" w14:textId="77777777" w:rsidR="00057412" w:rsidRDefault="00AE4797">
            <w:r>
              <w:t>Preparation for Exam</w:t>
            </w:r>
          </w:p>
        </w:tc>
        <w:tc>
          <w:tcPr>
            <w:tcW w:w="3058" w:type="dxa"/>
          </w:tcPr>
          <w:p w14:paraId="29527CEA" w14:textId="77777777" w:rsidR="00057412" w:rsidRDefault="00AE4797">
            <w:r>
              <w:t>Preparation For Exam</w:t>
            </w:r>
          </w:p>
        </w:tc>
      </w:tr>
    </w:tbl>
    <w:p w14:paraId="7061F9E0" w14:textId="77777777" w:rsidR="00057412" w:rsidRDefault="00AE4797">
      <w:pPr>
        <w:jc w:val="center"/>
        <w:rPr>
          <w:b/>
          <w:bCs/>
        </w:rPr>
      </w:pPr>
      <w:r>
        <w:rPr>
          <w:b/>
          <w:bCs/>
        </w:rPr>
        <w:lastRenderedPageBreak/>
        <w:t>Y13 Forensics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3027"/>
        <w:gridCol w:w="3058"/>
      </w:tblGrid>
      <w:tr w:rsidR="00057412" w14:paraId="300D2FCF" w14:textId="77777777">
        <w:tc>
          <w:tcPr>
            <w:tcW w:w="2931" w:type="dxa"/>
          </w:tcPr>
          <w:p w14:paraId="79BC07D9" w14:textId="77777777" w:rsidR="00057412" w:rsidRDefault="00057412"/>
        </w:tc>
        <w:tc>
          <w:tcPr>
            <w:tcW w:w="3027" w:type="dxa"/>
          </w:tcPr>
          <w:p w14:paraId="3D860B3D" w14:textId="5868153E" w:rsidR="00057412" w:rsidRDefault="000524DC">
            <w:pPr>
              <w:jc w:val="center"/>
              <w:rPr>
                <w:b/>
                <w:bCs/>
              </w:rPr>
            </w:pPr>
            <w:r w:rsidRPr="000524DC">
              <w:rPr>
                <w:b/>
                <w:bCs/>
              </w:rPr>
              <w:t>Teacher 1</w:t>
            </w:r>
          </w:p>
        </w:tc>
        <w:tc>
          <w:tcPr>
            <w:tcW w:w="3058" w:type="dxa"/>
          </w:tcPr>
          <w:p w14:paraId="5A6A034B" w14:textId="4606272B" w:rsidR="00057412" w:rsidRDefault="000524DC">
            <w:pPr>
              <w:jc w:val="center"/>
              <w:rPr>
                <w:b/>
                <w:bCs/>
              </w:rPr>
            </w:pPr>
            <w:r w:rsidRPr="000524DC">
              <w:rPr>
                <w:b/>
                <w:bCs/>
              </w:rPr>
              <w:t>Teacher 2</w:t>
            </w:r>
          </w:p>
        </w:tc>
      </w:tr>
      <w:tr w:rsidR="00057412" w14:paraId="1ED52226" w14:textId="77777777">
        <w:tc>
          <w:tcPr>
            <w:tcW w:w="2931" w:type="dxa"/>
          </w:tcPr>
          <w:p w14:paraId="04EFF0B2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Sept-Oct Half Term</w:t>
            </w:r>
          </w:p>
        </w:tc>
        <w:tc>
          <w:tcPr>
            <w:tcW w:w="3027" w:type="dxa"/>
          </w:tcPr>
          <w:p w14:paraId="03F17DA3" w14:textId="77777777" w:rsidR="00057412" w:rsidRDefault="00AE4797">
            <w:r>
              <w:t>Unit 6b Criminal Investigation</w:t>
            </w:r>
          </w:p>
        </w:tc>
        <w:tc>
          <w:tcPr>
            <w:tcW w:w="3058" w:type="dxa"/>
          </w:tcPr>
          <w:p w14:paraId="626D86B1" w14:textId="77777777" w:rsidR="00057412" w:rsidRDefault="00AE4797">
            <w:r>
              <w:t>Unit 4a Stages of Forensic Investigation</w:t>
            </w:r>
          </w:p>
        </w:tc>
      </w:tr>
      <w:tr w:rsidR="00057412" w14:paraId="5D55DF30" w14:textId="77777777">
        <w:tc>
          <w:tcPr>
            <w:tcW w:w="2931" w:type="dxa"/>
          </w:tcPr>
          <w:p w14:paraId="718BCA38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Oct – Christmas</w:t>
            </w:r>
          </w:p>
        </w:tc>
        <w:tc>
          <w:tcPr>
            <w:tcW w:w="3027" w:type="dxa"/>
          </w:tcPr>
          <w:p w14:paraId="1AD9ABF3" w14:textId="77777777" w:rsidR="00057412" w:rsidRDefault="00AE4797">
            <w:r>
              <w:t>Unit 6b Criminal Investigation (to finish)</w:t>
            </w:r>
          </w:p>
          <w:p w14:paraId="2BA64872" w14:textId="77777777" w:rsidR="00057412" w:rsidRDefault="00057412"/>
          <w:p w14:paraId="2535F59D" w14:textId="77777777" w:rsidR="00057412" w:rsidRDefault="00057412"/>
          <w:p w14:paraId="221C445B" w14:textId="77777777" w:rsidR="00057412" w:rsidRDefault="00AE4797">
            <w:r>
              <w:t>CRIME SCENE DAY</w:t>
            </w:r>
          </w:p>
        </w:tc>
        <w:tc>
          <w:tcPr>
            <w:tcW w:w="3058" w:type="dxa"/>
          </w:tcPr>
          <w:p w14:paraId="31771301" w14:textId="77777777" w:rsidR="00057412" w:rsidRDefault="00AE4797">
            <w:r>
              <w:t>Unit 4a Stages of Forensic Investigation (to finish)</w:t>
            </w:r>
          </w:p>
          <w:p w14:paraId="4020CCD4" w14:textId="77777777" w:rsidR="00057412" w:rsidRDefault="00AE4797">
            <w:r>
              <w:t>Unit 4b Analysis of forensic evidence</w:t>
            </w:r>
          </w:p>
          <w:p w14:paraId="455EB516" w14:textId="77777777" w:rsidR="00057412" w:rsidRDefault="00AE4797">
            <w:r>
              <w:t>CRIME SCENE DAY</w:t>
            </w:r>
          </w:p>
        </w:tc>
      </w:tr>
      <w:tr w:rsidR="00057412" w14:paraId="7C742B7A" w14:textId="77777777">
        <w:tc>
          <w:tcPr>
            <w:tcW w:w="2931" w:type="dxa"/>
          </w:tcPr>
          <w:p w14:paraId="4260183E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Christmas – Feb</w:t>
            </w:r>
          </w:p>
        </w:tc>
        <w:tc>
          <w:tcPr>
            <w:tcW w:w="3027" w:type="dxa"/>
          </w:tcPr>
          <w:p w14:paraId="7B8EDA43" w14:textId="77777777" w:rsidR="00057412" w:rsidRDefault="00AE4797">
            <w:r>
              <w:t>Unit 6C Criminal Investigation</w:t>
            </w:r>
          </w:p>
        </w:tc>
        <w:tc>
          <w:tcPr>
            <w:tcW w:w="3058" w:type="dxa"/>
          </w:tcPr>
          <w:p w14:paraId="32583114" w14:textId="77777777" w:rsidR="00057412" w:rsidRDefault="00AE4797">
            <w:r>
              <w:t>Unit 4b Analysis of forensic evidence (to finish)</w:t>
            </w:r>
          </w:p>
          <w:p w14:paraId="7C5FA61A" w14:textId="77777777" w:rsidR="00057412" w:rsidRDefault="00057412"/>
        </w:tc>
      </w:tr>
      <w:tr w:rsidR="00057412" w14:paraId="761D9A4B" w14:textId="77777777">
        <w:tc>
          <w:tcPr>
            <w:tcW w:w="2931" w:type="dxa"/>
          </w:tcPr>
          <w:p w14:paraId="0FB4E73A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Feb – Easter</w:t>
            </w:r>
          </w:p>
        </w:tc>
        <w:tc>
          <w:tcPr>
            <w:tcW w:w="3027" w:type="dxa"/>
          </w:tcPr>
          <w:p w14:paraId="2A1751F2" w14:textId="77777777" w:rsidR="00057412" w:rsidRDefault="00AE4797">
            <w:r>
              <w:t xml:space="preserve">Unit 6C Criminal Evidence </w:t>
            </w:r>
            <w:proofErr w:type="gramStart"/>
            <w:r>
              <w:t>In</w:t>
            </w:r>
            <w:proofErr w:type="gramEnd"/>
            <w:r>
              <w:t xml:space="preserve"> Court (to finish)</w:t>
            </w:r>
          </w:p>
        </w:tc>
        <w:tc>
          <w:tcPr>
            <w:tcW w:w="3058" w:type="dxa"/>
          </w:tcPr>
          <w:p w14:paraId="5BAF7B64" w14:textId="77777777" w:rsidR="00057412" w:rsidRDefault="00AE4797">
            <w:r>
              <w:t>Unit 4c Presenting Evidence</w:t>
            </w:r>
          </w:p>
        </w:tc>
      </w:tr>
      <w:tr w:rsidR="00057412" w14:paraId="7F0F91DB" w14:textId="77777777">
        <w:tc>
          <w:tcPr>
            <w:tcW w:w="2931" w:type="dxa"/>
          </w:tcPr>
          <w:p w14:paraId="68B52FD2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– May </w:t>
            </w:r>
          </w:p>
        </w:tc>
        <w:tc>
          <w:tcPr>
            <w:tcW w:w="3027" w:type="dxa"/>
          </w:tcPr>
          <w:p w14:paraId="09F87FCE" w14:textId="77777777" w:rsidR="00057412" w:rsidRDefault="00AE4797">
            <w:r>
              <w:t>Unit 6a &amp; Unit 4C to finish</w:t>
            </w:r>
          </w:p>
        </w:tc>
        <w:tc>
          <w:tcPr>
            <w:tcW w:w="3058" w:type="dxa"/>
          </w:tcPr>
          <w:p w14:paraId="1D4BC69F" w14:textId="77777777" w:rsidR="00057412" w:rsidRDefault="00AE4797">
            <w:r>
              <w:t>Unit 4C to finish</w:t>
            </w:r>
          </w:p>
        </w:tc>
      </w:tr>
      <w:tr w:rsidR="00057412" w14:paraId="763FEF74" w14:textId="77777777">
        <w:tc>
          <w:tcPr>
            <w:tcW w:w="2931" w:type="dxa"/>
          </w:tcPr>
          <w:p w14:paraId="135B856F" w14:textId="77777777" w:rsidR="00057412" w:rsidRDefault="00AE4797">
            <w:pPr>
              <w:rPr>
                <w:b/>
                <w:bCs/>
              </w:rPr>
            </w:pPr>
            <w:r>
              <w:rPr>
                <w:b/>
                <w:bCs/>
              </w:rPr>
              <w:t>May - Summer</w:t>
            </w:r>
          </w:p>
        </w:tc>
        <w:tc>
          <w:tcPr>
            <w:tcW w:w="3027" w:type="dxa"/>
          </w:tcPr>
          <w:p w14:paraId="391AA501" w14:textId="77777777" w:rsidR="00057412" w:rsidRDefault="00057412"/>
        </w:tc>
        <w:tc>
          <w:tcPr>
            <w:tcW w:w="3058" w:type="dxa"/>
          </w:tcPr>
          <w:p w14:paraId="4E38DB3F" w14:textId="77777777" w:rsidR="00057412" w:rsidRDefault="00057412"/>
        </w:tc>
      </w:tr>
    </w:tbl>
    <w:p w14:paraId="0DD220BE" w14:textId="77777777" w:rsidR="00057412" w:rsidRDefault="00057412"/>
    <w:sectPr w:rsidR="0005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12"/>
    <w:rsid w:val="000524DC"/>
    <w:rsid w:val="00057412"/>
    <w:rsid w:val="00A864B2"/>
    <w:rsid w:val="00A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A708"/>
  <w15:chartTrackingRefBased/>
  <w15:docId w15:val="{3B9B0886-DDCA-4399-BA79-B6FB2F8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Stabler, Mrs. K</cp:lastModifiedBy>
  <cp:revision>3</cp:revision>
  <dcterms:created xsi:type="dcterms:W3CDTF">2023-09-12T09:30:00Z</dcterms:created>
  <dcterms:modified xsi:type="dcterms:W3CDTF">2023-09-12T09:31:00Z</dcterms:modified>
</cp:coreProperties>
</file>