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A16C9" w14:textId="77777777" w:rsidR="00570FBA" w:rsidRPr="00B13911" w:rsidRDefault="00570FBA" w:rsidP="00570FBA">
      <w:pPr>
        <w:spacing w:after="200" w:line="276" w:lineRule="auto"/>
        <w:jc w:val="center"/>
        <w:rPr>
          <w:rFonts w:ascii="Century Gothic" w:eastAsia="Calibri" w:hAnsi="Century Gothic" w:cs="Arial"/>
          <w:b/>
          <w:sz w:val="32"/>
          <w:szCs w:val="32"/>
        </w:rPr>
      </w:pPr>
      <w:r w:rsidRPr="00B13911">
        <w:rPr>
          <w:rFonts w:ascii="Century Gothic" w:eastAsia="Calibri" w:hAnsi="Century Gothic" w:cs="Arial"/>
          <w:b/>
          <w:sz w:val="32"/>
          <w:szCs w:val="32"/>
        </w:rPr>
        <w:t xml:space="preserve">Useful contacts </w:t>
      </w:r>
    </w:p>
    <w:tbl>
      <w:tblPr>
        <w:tblStyle w:val="TableGrid"/>
        <w:tblW w:w="9923" w:type="dxa"/>
        <w:tblInd w:w="-314" w:type="dxa"/>
        <w:tblBorders>
          <w:top w:val="single" w:sz="48" w:space="0" w:color="9BBB59"/>
          <w:left w:val="single" w:sz="48" w:space="0" w:color="9BBB59"/>
          <w:bottom w:val="single" w:sz="48" w:space="0" w:color="9BBB59"/>
          <w:right w:val="single" w:sz="48" w:space="0" w:color="9BBB59"/>
          <w:insideH w:val="single" w:sz="48" w:space="0" w:color="9BBB59"/>
          <w:insideV w:val="single" w:sz="4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804"/>
      </w:tblGrid>
      <w:tr w:rsidR="00570FBA" w:rsidRPr="00B13911" w14:paraId="5158F4DC" w14:textId="77777777" w:rsidTr="004A307D">
        <w:tc>
          <w:tcPr>
            <w:tcW w:w="311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74D2B17" w14:textId="0A4FD479" w:rsidR="00570FBA" w:rsidRPr="00B13911" w:rsidRDefault="00A37DB2" w:rsidP="0083779F">
            <w:pPr>
              <w:rPr>
                <w:rFonts w:ascii="Century Gothic" w:eastAsia="Calibri" w:hAnsi="Century Gothic" w:cs="Arial"/>
                <w:b/>
                <w:color w:val="00B050"/>
                <w:sz w:val="32"/>
                <w:szCs w:val="32"/>
              </w:rPr>
            </w:pPr>
            <w:r>
              <w:rPr>
                <w:rFonts w:ascii="Century Gothic" w:eastAsia="Calibri" w:hAnsi="Century Gothic" w:cs="Arial"/>
                <w:b/>
                <w:noProof/>
                <w:color w:val="00B050"/>
                <w:sz w:val="32"/>
                <w:szCs w:val="32"/>
              </w:rPr>
              <w:drawing>
                <wp:inline distT="0" distB="0" distL="0" distR="0" wp14:anchorId="7CCB3EDF" wp14:editId="42CB0573">
                  <wp:extent cx="1514475" cy="151447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514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67AFBD5" w14:textId="77777777" w:rsidR="00570FBA" w:rsidRPr="0028021B" w:rsidRDefault="00570FBA" w:rsidP="0083779F">
            <w:pPr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28021B">
              <w:rPr>
                <w:rFonts w:ascii="Century Gothic" w:eastAsia="Calibri" w:hAnsi="Century Gothic" w:cs="Times New Roman"/>
                <w:b/>
                <w:sz w:val="28"/>
                <w:szCs w:val="28"/>
              </w:rPr>
              <w:t>Samaritans:</w:t>
            </w:r>
            <w:r w:rsidRPr="0028021B">
              <w:rPr>
                <w:rFonts w:ascii="Century Gothic" w:eastAsia="Calibri" w:hAnsi="Century Gothic" w:cs="Times New Roman"/>
                <w:sz w:val="28"/>
                <w:szCs w:val="28"/>
              </w:rPr>
              <w:t xml:space="preserve"> Provides emotional support to anyone in emotional distress, struggling to cope, or at risk of suicide. </w:t>
            </w:r>
          </w:p>
          <w:p w14:paraId="5F648E0B" w14:textId="5260E7A9" w:rsidR="00B85F73" w:rsidRPr="00B85F73" w:rsidRDefault="00570FBA" w:rsidP="00B85F73">
            <w:pPr>
              <w:rPr>
                <w:rFonts w:ascii="Century Gothic" w:eastAsia="Calibri" w:hAnsi="Century Gothic" w:cs="Times New Roman"/>
                <w:color w:val="0000FF"/>
                <w:sz w:val="28"/>
                <w:szCs w:val="28"/>
                <w:u w:val="single"/>
              </w:rPr>
            </w:pPr>
            <w:r w:rsidRPr="0028021B">
              <w:rPr>
                <w:rFonts w:ascii="Century Gothic" w:eastAsia="Calibri" w:hAnsi="Century Gothic" w:cs="Times New Roman"/>
                <w:sz w:val="28"/>
                <w:szCs w:val="28"/>
              </w:rPr>
              <w:t xml:space="preserve">Call </w:t>
            </w:r>
            <w:r w:rsidRPr="0028021B">
              <w:rPr>
                <w:rFonts w:ascii="Century Gothic" w:eastAsia="Calibri" w:hAnsi="Century Gothic" w:cs="Times New Roman"/>
                <w:b/>
                <w:sz w:val="28"/>
                <w:szCs w:val="28"/>
              </w:rPr>
              <w:t>116 123</w:t>
            </w:r>
            <w:r w:rsidRPr="0028021B">
              <w:rPr>
                <w:rFonts w:ascii="Century Gothic" w:eastAsia="Calibri" w:hAnsi="Century Gothic" w:cs="Times New Roman"/>
                <w:sz w:val="28"/>
                <w:szCs w:val="28"/>
              </w:rPr>
              <w:t xml:space="preserve"> 24</w:t>
            </w:r>
            <w:r w:rsidRPr="0028021B">
              <w:rPr>
                <w:rFonts w:ascii="Century Gothic" w:eastAsia="Calibri" w:hAnsi="Century Gothic" w:cs="Times New Roman"/>
                <w:b/>
                <w:sz w:val="28"/>
                <w:szCs w:val="28"/>
              </w:rPr>
              <w:t xml:space="preserve"> </w:t>
            </w:r>
            <w:r w:rsidRPr="0028021B">
              <w:rPr>
                <w:rFonts w:ascii="Century Gothic" w:eastAsia="Calibri" w:hAnsi="Century Gothic" w:cs="Times New Roman"/>
                <w:sz w:val="28"/>
                <w:szCs w:val="28"/>
              </w:rPr>
              <w:t xml:space="preserve">hours a day (everyday), or email </w:t>
            </w:r>
            <w:hyperlink r:id="rId5" w:history="1">
              <w:r w:rsidRPr="0028021B">
                <w:rPr>
                  <w:rFonts w:ascii="Century Gothic" w:eastAsia="Calibri" w:hAnsi="Century Gothic" w:cs="Times New Roman"/>
                  <w:color w:val="0000FF"/>
                  <w:sz w:val="28"/>
                  <w:szCs w:val="28"/>
                  <w:u w:val="single"/>
                </w:rPr>
                <w:t>jo@samaritans.org</w:t>
              </w:r>
            </w:hyperlink>
          </w:p>
          <w:p w14:paraId="2FAA3169" w14:textId="77777777" w:rsidR="00B85F73" w:rsidRPr="00B85F73" w:rsidRDefault="00B85F73" w:rsidP="00B85F73">
            <w:pPr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B85F73">
              <w:rPr>
                <w:rFonts w:ascii="Century Gothic" w:eastAsia="Calibri" w:hAnsi="Century Gothic" w:cs="Times New Roman"/>
                <w:sz w:val="28"/>
                <w:szCs w:val="28"/>
              </w:rPr>
              <w:t>Write to us</w:t>
            </w:r>
          </w:p>
          <w:p w14:paraId="071BD221" w14:textId="715F659C" w:rsidR="00B85F73" w:rsidRPr="0028021B" w:rsidRDefault="00B85F73" w:rsidP="00B85F73">
            <w:pPr>
              <w:rPr>
                <w:rFonts w:ascii="Century Gothic" w:eastAsia="Calibri" w:hAnsi="Century Gothic" w:cs="Times New Roman"/>
                <w:color w:val="0000FF"/>
                <w:sz w:val="28"/>
                <w:szCs w:val="28"/>
                <w:u w:val="single"/>
              </w:rPr>
            </w:pPr>
            <w:r w:rsidRPr="00B85F73">
              <w:rPr>
                <w:rFonts w:ascii="Century Gothic" w:eastAsia="Calibri" w:hAnsi="Century Gothic" w:cs="Times New Roman"/>
                <w:sz w:val="28"/>
                <w:szCs w:val="28"/>
              </w:rPr>
              <w:t>Freepost SAMARITANS LETTERS</w:t>
            </w:r>
          </w:p>
        </w:tc>
      </w:tr>
      <w:tr w:rsidR="00570FBA" w:rsidRPr="00B13911" w14:paraId="01E5426C" w14:textId="77777777" w:rsidTr="004A307D">
        <w:trPr>
          <w:trHeight w:val="1774"/>
        </w:trPr>
        <w:tc>
          <w:tcPr>
            <w:tcW w:w="311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CB67097" w14:textId="77777777" w:rsidR="00570FBA" w:rsidRPr="00B13911" w:rsidRDefault="00570FBA" w:rsidP="0083779F">
            <w:pPr>
              <w:rPr>
                <w:rFonts w:ascii="Century Gothic" w:eastAsia="Calibri" w:hAnsi="Century Gothic" w:cs="Arial"/>
                <w:b/>
                <w:color w:val="00B050"/>
                <w:sz w:val="32"/>
                <w:szCs w:val="32"/>
              </w:rPr>
            </w:pPr>
            <w:r w:rsidRPr="00B13911">
              <w:rPr>
                <w:rFonts w:ascii="Century Gothic" w:eastAsia="Calibri" w:hAnsi="Century Gothic" w:cs="Arial"/>
                <w:b/>
                <w:noProof/>
                <w:color w:val="00B050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3CAB3AF8" wp14:editId="05655776">
                  <wp:simplePos x="0" y="0"/>
                  <wp:positionH relativeFrom="column">
                    <wp:posOffset>64770</wp:posOffset>
                  </wp:positionH>
                  <wp:positionV relativeFrom="page">
                    <wp:posOffset>137160</wp:posOffset>
                  </wp:positionV>
                  <wp:extent cx="1419225" cy="923925"/>
                  <wp:effectExtent l="0" t="0" r="9525" b="9525"/>
                  <wp:wrapTight wrapText="bothSides">
                    <wp:wrapPolygon edited="0">
                      <wp:start x="0" y="0"/>
                      <wp:lineTo x="0" y="21377"/>
                      <wp:lineTo x="21455" y="21377"/>
                      <wp:lineTo x="21455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E0A346F" w14:textId="77777777" w:rsidR="00570FBA" w:rsidRPr="0028021B" w:rsidRDefault="00570FBA" w:rsidP="0083779F">
            <w:pPr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28021B">
              <w:rPr>
                <w:rFonts w:ascii="Century Gothic" w:eastAsia="Calibri" w:hAnsi="Century Gothic" w:cs="Times New Roman"/>
                <w:b/>
                <w:sz w:val="28"/>
                <w:szCs w:val="28"/>
              </w:rPr>
              <w:t>Shout:</w:t>
            </w:r>
            <w:r w:rsidRPr="0028021B">
              <w:rPr>
                <w:rFonts w:ascii="Century Gothic" w:eastAsia="Calibri" w:hAnsi="Century Gothic" w:cs="Times New Roman"/>
                <w:sz w:val="28"/>
                <w:szCs w:val="28"/>
              </w:rPr>
              <w:t xml:space="preserve"> A text service, free on all major mobile networks, for anyone in crisis 24</w:t>
            </w:r>
            <w:r w:rsidRPr="0028021B">
              <w:rPr>
                <w:rFonts w:ascii="Century Gothic" w:eastAsia="Calibri" w:hAnsi="Century Gothic" w:cs="Times New Roman"/>
                <w:b/>
                <w:sz w:val="28"/>
                <w:szCs w:val="28"/>
              </w:rPr>
              <w:t xml:space="preserve"> </w:t>
            </w:r>
            <w:r w:rsidRPr="0028021B">
              <w:rPr>
                <w:rFonts w:ascii="Century Gothic" w:eastAsia="Calibri" w:hAnsi="Century Gothic" w:cs="Times New Roman"/>
                <w:sz w:val="28"/>
                <w:szCs w:val="28"/>
              </w:rPr>
              <w:t>hours a day, every day.</w:t>
            </w:r>
          </w:p>
          <w:p w14:paraId="10686E3C" w14:textId="77777777" w:rsidR="00B85F73" w:rsidRDefault="00570FBA" w:rsidP="0083779F">
            <w:pPr>
              <w:rPr>
                <w:rFonts w:ascii="Century Gothic" w:eastAsia="Calibri" w:hAnsi="Century Gothic" w:cs="Times New Roman"/>
                <w:b/>
                <w:sz w:val="28"/>
                <w:szCs w:val="28"/>
              </w:rPr>
            </w:pPr>
            <w:r w:rsidRPr="0028021B">
              <w:rPr>
                <w:rFonts w:ascii="Century Gothic" w:eastAsia="Calibri" w:hAnsi="Century Gothic" w:cs="Times New Roman"/>
                <w:sz w:val="28"/>
                <w:szCs w:val="28"/>
              </w:rPr>
              <w:t xml:space="preserve">Text </w:t>
            </w:r>
            <w:r w:rsidRPr="0028021B">
              <w:rPr>
                <w:rFonts w:ascii="Century Gothic" w:eastAsia="Calibri" w:hAnsi="Century Gothic" w:cs="Times New Roman"/>
                <w:b/>
                <w:sz w:val="28"/>
                <w:szCs w:val="28"/>
              </w:rPr>
              <w:t>85258</w:t>
            </w:r>
            <w:r w:rsidR="00B85F73">
              <w:rPr>
                <w:rFonts w:ascii="Century Gothic" w:eastAsia="Calibri" w:hAnsi="Century Gothic" w:cs="Times New Roman"/>
                <w:b/>
                <w:sz w:val="28"/>
                <w:szCs w:val="28"/>
              </w:rPr>
              <w:t xml:space="preserve"> </w:t>
            </w:r>
            <w:r w:rsidRPr="0028021B">
              <w:rPr>
                <w:rFonts w:ascii="Century Gothic" w:eastAsia="Calibri" w:hAnsi="Century Gothic" w:cs="Times New Roman"/>
                <w:b/>
                <w:sz w:val="28"/>
                <w:szCs w:val="28"/>
              </w:rPr>
              <w:t xml:space="preserve"> </w:t>
            </w:r>
          </w:p>
          <w:p w14:paraId="488A6F86" w14:textId="17F89001" w:rsidR="00570FBA" w:rsidRPr="0028021B" w:rsidRDefault="00B85F73" w:rsidP="0083779F">
            <w:pPr>
              <w:rPr>
                <w:rFonts w:ascii="Century Gothic" w:eastAsia="Calibri" w:hAnsi="Century Gothic" w:cs="Times New Roman"/>
                <w:sz w:val="28"/>
                <w:szCs w:val="28"/>
              </w:rPr>
            </w:pPr>
            <w:hyperlink r:id="rId7" w:history="1">
              <w:r w:rsidRPr="00797266">
                <w:rPr>
                  <w:rStyle w:val="Hyperlink"/>
                  <w:rFonts w:ascii="Century Gothic" w:eastAsia="Calibri" w:hAnsi="Century Gothic" w:cs="Times New Roman"/>
                  <w:sz w:val="28"/>
                  <w:szCs w:val="28"/>
                </w:rPr>
                <w:t>https://giveusashout.org/</w:t>
              </w:r>
            </w:hyperlink>
            <w:r>
              <w:rPr>
                <w:rFonts w:ascii="Century Gothic" w:eastAsia="Calibri" w:hAnsi="Century Gothic" w:cs="Times New Roman"/>
                <w:sz w:val="28"/>
                <w:szCs w:val="28"/>
              </w:rPr>
              <w:t xml:space="preserve"> </w:t>
            </w:r>
          </w:p>
        </w:tc>
      </w:tr>
      <w:tr w:rsidR="00570FBA" w:rsidRPr="00B13911" w14:paraId="27F7E002" w14:textId="77777777" w:rsidTr="004A307D">
        <w:tc>
          <w:tcPr>
            <w:tcW w:w="3119" w:type="dxa"/>
            <w:tcBorders>
              <w:top w:val="single" w:sz="2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331DB6F" w14:textId="77777777" w:rsidR="00570FBA" w:rsidRPr="00B13911" w:rsidRDefault="00570FBA" w:rsidP="0083779F">
            <w:pPr>
              <w:rPr>
                <w:rFonts w:ascii="Century Gothic" w:eastAsia="Calibri" w:hAnsi="Century Gothic" w:cs="Arial"/>
                <w:b/>
                <w:color w:val="00B050"/>
                <w:sz w:val="32"/>
                <w:szCs w:val="32"/>
              </w:rPr>
            </w:pPr>
            <w:r>
              <w:rPr>
                <w:rFonts w:ascii="Century Gothic" w:eastAsia="Calibri" w:hAnsi="Century Gothic" w:cs="Arial"/>
                <w:b/>
                <w:noProof/>
                <w:color w:val="00B050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3C8312D0" wp14:editId="42F18204">
                  <wp:simplePos x="0" y="0"/>
                  <wp:positionH relativeFrom="column">
                    <wp:posOffset>26035</wp:posOffset>
                  </wp:positionH>
                  <wp:positionV relativeFrom="page">
                    <wp:posOffset>252095</wp:posOffset>
                  </wp:positionV>
                  <wp:extent cx="1514475" cy="532765"/>
                  <wp:effectExtent l="0" t="0" r="9525" b="635"/>
                  <wp:wrapTight wrapText="bothSides">
                    <wp:wrapPolygon edited="0">
                      <wp:start x="0" y="0"/>
                      <wp:lineTo x="0" y="20853"/>
                      <wp:lineTo x="21464" y="20853"/>
                      <wp:lineTo x="21464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532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ABC25FE" w14:textId="77777777" w:rsidR="00570FBA" w:rsidRPr="0028021B" w:rsidRDefault="00570FBA" w:rsidP="0083779F">
            <w:pPr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28021B">
              <w:rPr>
                <w:rFonts w:ascii="Century Gothic" w:eastAsia="Calibri" w:hAnsi="Century Gothic" w:cs="Times New Roman"/>
                <w:b/>
                <w:sz w:val="28"/>
                <w:szCs w:val="28"/>
              </w:rPr>
              <w:t>Childline:</w:t>
            </w:r>
            <w:r w:rsidRPr="0028021B">
              <w:rPr>
                <w:rFonts w:ascii="Century Gothic" w:eastAsia="Calibri" w:hAnsi="Century Gothic" w:cs="Times New Roman"/>
                <w:sz w:val="28"/>
                <w:szCs w:val="28"/>
              </w:rPr>
              <w:t xml:space="preserve"> Free, private and confidential service for anyone under 19 where you can talk about anything. </w:t>
            </w:r>
          </w:p>
          <w:p w14:paraId="5F0A44A2" w14:textId="77777777" w:rsidR="00570FBA" w:rsidRPr="0028021B" w:rsidRDefault="00570FBA" w:rsidP="0083779F">
            <w:pPr>
              <w:rPr>
                <w:rFonts w:ascii="Century Gothic" w:eastAsia="Calibri" w:hAnsi="Century Gothic" w:cs="Times New Roman"/>
                <w:color w:val="0000FF"/>
                <w:sz w:val="28"/>
                <w:szCs w:val="28"/>
                <w:u w:val="single"/>
              </w:rPr>
            </w:pPr>
            <w:r w:rsidRPr="0028021B">
              <w:rPr>
                <w:rFonts w:ascii="Century Gothic" w:eastAsia="Calibri" w:hAnsi="Century Gothic" w:cs="Times New Roman"/>
                <w:sz w:val="28"/>
                <w:szCs w:val="28"/>
              </w:rPr>
              <w:t xml:space="preserve">Call </w:t>
            </w:r>
            <w:r w:rsidRPr="0028021B">
              <w:rPr>
                <w:rFonts w:ascii="Century Gothic" w:eastAsia="Calibri" w:hAnsi="Century Gothic" w:cs="Times New Roman"/>
                <w:b/>
                <w:sz w:val="28"/>
                <w:szCs w:val="28"/>
              </w:rPr>
              <w:t xml:space="preserve">0800 1111 </w:t>
            </w:r>
            <w:r w:rsidRPr="0028021B">
              <w:rPr>
                <w:rFonts w:ascii="Century Gothic" w:eastAsia="Calibri" w:hAnsi="Century Gothic" w:cs="Times New Roman"/>
                <w:sz w:val="28"/>
                <w:szCs w:val="28"/>
              </w:rPr>
              <w:t>or</w:t>
            </w:r>
            <w:r w:rsidRPr="0028021B">
              <w:rPr>
                <w:rFonts w:ascii="Century Gothic" w:eastAsia="Calibri" w:hAnsi="Century Gothic" w:cs="Times New Roman"/>
                <w:b/>
                <w:sz w:val="28"/>
                <w:szCs w:val="28"/>
              </w:rPr>
              <w:t xml:space="preserve"> </w:t>
            </w:r>
            <w:r w:rsidRPr="0028021B">
              <w:rPr>
                <w:rFonts w:ascii="Century Gothic" w:eastAsia="Calibri" w:hAnsi="Century Gothic" w:cs="Times New Roman"/>
                <w:sz w:val="28"/>
                <w:szCs w:val="28"/>
              </w:rPr>
              <w:t xml:space="preserve">email or chat via </w:t>
            </w:r>
            <w:hyperlink r:id="rId9" w:history="1">
              <w:r w:rsidRPr="0028021B">
                <w:rPr>
                  <w:rFonts w:ascii="Century Gothic" w:eastAsia="Calibri" w:hAnsi="Century Gothic" w:cs="Times New Roman"/>
                  <w:color w:val="0000FF"/>
                  <w:sz w:val="28"/>
                  <w:szCs w:val="28"/>
                  <w:u w:val="single"/>
                </w:rPr>
                <w:t>www.childline.org.uk</w:t>
              </w:r>
            </w:hyperlink>
          </w:p>
        </w:tc>
      </w:tr>
      <w:tr w:rsidR="00570FBA" w:rsidRPr="00B13911" w14:paraId="13A63E51" w14:textId="77777777" w:rsidTr="004A307D">
        <w:tc>
          <w:tcPr>
            <w:tcW w:w="311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B596871" w14:textId="77777777" w:rsidR="00570FBA" w:rsidRPr="00B13911" w:rsidRDefault="00570FBA" w:rsidP="0083779F">
            <w:pPr>
              <w:rPr>
                <w:rFonts w:ascii="Century Gothic" w:eastAsia="Calibri" w:hAnsi="Century Gothic" w:cs="Arial"/>
                <w:b/>
                <w:color w:val="00B050"/>
                <w:sz w:val="32"/>
                <w:szCs w:val="32"/>
              </w:rPr>
            </w:pPr>
            <w:r w:rsidRPr="00B13911">
              <w:rPr>
                <w:rFonts w:ascii="Century Gothic" w:eastAsia="Calibri" w:hAnsi="Century Gothic" w:cs="Arial"/>
                <w:b/>
                <w:noProof/>
                <w:color w:val="00B050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38CBCB6D" wp14:editId="1C012B4D">
                  <wp:simplePos x="0" y="0"/>
                  <wp:positionH relativeFrom="column">
                    <wp:posOffset>-11430</wp:posOffset>
                  </wp:positionH>
                  <wp:positionV relativeFrom="page">
                    <wp:posOffset>485775</wp:posOffset>
                  </wp:positionV>
                  <wp:extent cx="1628775" cy="781050"/>
                  <wp:effectExtent l="0" t="0" r="9525" b="0"/>
                  <wp:wrapTight wrapText="bothSides">
                    <wp:wrapPolygon edited="0">
                      <wp:start x="0" y="0"/>
                      <wp:lineTo x="0" y="21073"/>
                      <wp:lineTo x="21474" y="21073"/>
                      <wp:lineTo x="21474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008AE56" w14:textId="77777777" w:rsidR="00570FBA" w:rsidRPr="0028021B" w:rsidRDefault="00570FBA" w:rsidP="0083779F">
            <w:pPr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28021B">
              <w:rPr>
                <w:rFonts w:ascii="Century Gothic" w:eastAsia="Calibri" w:hAnsi="Century Gothic" w:cs="Times New Roman"/>
                <w:b/>
                <w:sz w:val="28"/>
                <w:szCs w:val="28"/>
              </w:rPr>
              <w:t>Switchboard LGBT+ helpline</w:t>
            </w:r>
            <w:r w:rsidRPr="0028021B">
              <w:rPr>
                <w:rFonts w:ascii="Century Gothic" w:eastAsia="Calibri" w:hAnsi="Century Gothic" w:cs="Times New Roman"/>
                <w:sz w:val="28"/>
                <w:szCs w:val="28"/>
              </w:rPr>
              <w:t xml:space="preserve">: a one-stop  LGBT+ listening service on the phone, by email and through instant messaging. </w:t>
            </w:r>
          </w:p>
          <w:p w14:paraId="369D7F8B" w14:textId="77777777" w:rsidR="00B85F73" w:rsidRPr="00B85F73" w:rsidRDefault="00B85F73" w:rsidP="00B85F73">
            <w:pPr>
              <w:rPr>
                <w:rFonts w:ascii="Century Gothic" w:eastAsia="Calibri" w:hAnsi="Century Gothic" w:cs="Times New Roman"/>
                <w:b/>
                <w:bCs/>
                <w:sz w:val="28"/>
                <w:szCs w:val="28"/>
              </w:rPr>
            </w:pPr>
            <w:r w:rsidRPr="00B85F73">
              <w:rPr>
                <w:rFonts w:ascii="Century Gothic" w:eastAsia="Calibri" w:hAnsi="Century Gothic" w:cs="Times New Roman"/>
                <w:b/>
                <w:bCs/>
                <w:sz w:val="28"/>
                <w:szCs w:val="28"/>
              </w:rPr>
              <w:t>0800 0119 100</w:t>
            </w:r>
          </w:p>
          <w:p w14:paraId="139D4FBE" w14:textId="60CEF3D1" w:rsidR="00570FBA" w:rsidRDefault="00B85F73" w:rsidP="00B85F73">
            <w:pPr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B85F73">
              <w:rPr>
                <w:rFonts w:ascii="Century Gothic" w:eastAsia="Calibri" w:hAnsi="Century Gothic" w:cs="Times New Roman"/>
                <w:sz w:val="28"/>
                <w:szCs w:val="28"/>
              </w:rPr>
              <w:t>Open 10:00-22:00 every day</w:t>
            </w:r>
          </w:p>
          <w:p w14:paraId="7E6C7D7A" w14:textId="0D4B9FD6" w:rsidR="00B85F73" w:rsidRPr="00B85F73" w:rsidRDefault="00B85F73" w:rsidP="00B85F73">
            <w:pPr>
              <w:rPr>
                <w:rFonts w:ascii="Century Gothic" w:eastAsia="Calibri" w:hAnsi="Century Gothic" w:cs="Times New Roman"/>
                <w:bCs/>
                <w:sz w:val="28"/>
                <w:szCs w:val="28"/>
              </w:rPr>
            </w:pPr>
            <w:hyperlink r:id="rId11" w:history="1">
              <w:r w:rsidRPr="00B85F73">
                <w:rPr>
                  <w:rStyle w:val="Hyperlink"/>
                  <w:rFonts w:ascii="Century Gothic" w:eastAsia="Calibri" w:hAnsi="Century Gothic" w:cs="Times New Roman"/>
                  <w:bCs/>
                  <w:sz w:val="28"/>
                  <w:szCs w:val="28"/>
                </w:rPr>
                <w:t>https://switchboard.lgbt/</w:t>
              </w:r>
            </w:hyperlink>
            <w:r w:rsidRPr="00B85F73">
              <w:rPr>
                <w:rFonts w:ascii="Century Gothic" w:eastAsia="Calibri" w:hAnsi="Century Gothic" w:cs="Times New Roman"/>
                <w:bCs/>
                <w:sz w:val="28"/>
                <w:szCs w:val="28"/>
              </w:rPr>
              <w:t xml:space="preserve"> </w:t>
            </w:r>
          </w:p>
          <w:p w14:paraId="1508F4DB" w14:textId="77777777" w:rsidR="00570FBA" w:rsidRPr="0028021B" w:rsidRDefault="00570FBA" w:rsidP="0083779F">
            <w:pPr>
              <w:rPr>
                <w:rFonts w:ascii="Century Gothic" w:eastAsia="Calibri" w:hAnsi="Century Gothic" w:cs="Times New Roman"/>
                <w:b/>
                <w:sz w:val="28"/>
                <w:szCs w:val="28"/>
              </w:rPr>
            </w:pPr>
          </w:p>
        </w:tc>
      </w:tr>
      <w:tr w:rsidR="00A37DB2" w:rsidRPr="00B13911" w14:paraId="4E10C681" w14:textId="77777777" w:rsidTr="004A307D">
        <w:tc>
          <w:tcPr>
            <w:tcW w:w="311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A6F39FA" w14:textId="77777777" w:rsidR="00A37DB2" w:rsidRDefault="00A37DB2" w:rsidP="0083779F">
            <w:pPr>
              <w:rPr>
                <w:rFonts w:ascii="Century Gothic" w:eastAsia="Calibri" w:hAnsi="Century Gothic" w:cs="Arial"/>
                <w:b/>
                <w:noProof/>
                <w:color w:val="00B050"/>
                <w:sz w:val="32"/>
                <w:szCs w:val="32"/>
                <w:lang w:eastAsia="en-GB"/>
              </w:rPr>
            </w:pPr>
          </w:p>
          <w:p w14:paraId="1BB2BF2E" w14:textId="77777777" w:rsidR="00A37DB2" w:rsidRDefault="00A37DB2" w:rsidP="0083779F">
            <w:pPr>
              <w:rPr>
                <w:rFonts w:ascii="Century Gothic" w:eastAsia="Calibri" w:hAnsi="Century Gothic" w:cs="Arial"/>
                <w:b/>
                <w:noProof/>
                <w:color w:val="00B050"/>
                <w:sz w:val="32"/>
                <w:szCs w:val="32"/>
                <w:lang w:eastAsia="en-GB"/>
              </w:rPr>
            </w:pPr>
            <w:r>
              <w:rPr>
                <w:rFonts w:ascii="Century Gothic" w:eastAsia="Calibri" w:hAnsi="Century Gothic" w:cs="Arial"/>
                <w:b/>
                <w:noProof/>
                <w:color w:val="00B050"/>
                <w:sz w:val="32"/>
                <w:szCs w:val="32"/>
                <w:lang w:eastAsia="en-GB"/>
              </w:rPr>
              <w:drawing>
                <wp:inline distT="0" distB="0" distL="0" distR="0" wp14:anchorId="6248C0AE" wp14:editId="5178E917">
                  <wp:extent cx="1510875" cy="48577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750" cy="487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C711963" w14:textId="781012EB" w:rsidR="00A37DB2" w:rsidRPr="00B13911" w:rsidRDefault="00A37DB2" w:rsidP="0083779F">
            <w:pPr>
              <w:rPr>
                <w:rFonts w:ascii="Century Gothic" w:eastAsia="Calibri" w:hAnsi="Century Gothic" w:cs="Arial"/>
                <w:b/>
                <w:noProof/>
                <w:color w:val="00B050"/>
                <w:sz w:val="32"/>
                <w:szCs w:val="32"/>
                <w:lang w:eastAsia="en-GB"/>
              </w:rPr>
            </w:pPr>
          </w:p>
        </w:tc>
        <w:tc>
          <w:tcPr>
            <w:tcW w:w="68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855141C" w14:textId="1DBAD7D6" w:rsidR="00A37DB2" w:rsidRPr="00A37DB2" w:rsidRDefault="00A37DB2" w:rsidP="00A37DB2">
            <w:pPr>
              <w:rPr>
                <w:rFonts w:ascii="Century Gothic" w:eastAsia="Calibri" w:hAnsi="Century Gothic" w:cs="Times New Roman"/>
                <w:b/>
                <w:sz w:val="28"/>
                <w:szCs w:val="28"/>
              </w:rPr>
            </w:pPr>
            <w:r w:rsidRPr="00A37DB2">
              <w:rPr>
                <w:rFonts w:ascii="Century Gothic" w:eastAsia="Calibri" w:hAnsi="Century Gothic" w:cs="Times New Roman"/>
                <w:bCs/>
                <w:sz w:val="28"/>
                <w:szCs w:val="28"/>
              </w:rPr>
              <w:t>A</w:t>
            </w:r>
            <w:r w:rsidRPr="00A37DB2">
              <w:rPr>
                <w:rFonts w:ascii="Century Gothic" w:eastAsia="Calibri" w:hAnsi="Century Gothic" w:cs="Times New Roman"/>
                <w:bCs/>
                <w:sz w:val="28"/>
                <w:szCs w:val="28"/>
              </w:rPr>
              <w:t>re you not coping with life? For confidential suicide prevention advice contact</w:t>
            </w:r>
            <w:r w:rsidRPr="00A37DB2">
              <w:rPr>
                <w:rFonts w:ascii="Century Gothic" w:eastAsia="Calibri" w:hAnsi="Century Gothic" w:cs="Times New Roman"/>
                <w:b/>
                <w:sz w:val="28"/>
                <w:szCs w:val="28"/>
              </w:rPr>
              <w:t xml:space="preserve"> HOPELINE247.</w:t>
            </w:r>
          </w:p>
          <w:p w14:paraId="00F3794A" w14:textId="4837BF83" w:rsidR="00A37DB2" w:rsidRPr="00A37DB2" w:rsidRDefault="00A37DB2" w:rsidP="00A37DB2">
            <w:pPr>
              <w:rPr>
                <w:rFonts w:ascii="Century Gothic" w:eastAsia="Calibri" w:hAnsi="Century Gothic" w:cs="Times New Roman"/>
                <w:b/>
                <w:sz w:val="28"/>
                <w:szCs w:val="28"/>
              </w:rPr>
            </w:pPr>
            <w:r w:rsidRPr="00A37DB2">
              <w:rPr>
                <w:rFonts w:ascii="Century Gothic" w:eastAsia="Calibri" w:hAnsi="Century Gothic" w:cs="Times New Roman"/>
                <w:b/>
                <w:sz w:val="28"/>
                <w:szCs w:val="28"/>
              </w:rPr>
              <w:t>0800 068 4141</w:t>
            </w:r>
          </w:p>
          <w:p w14:paraId="6CE1C5F3" w14:textId="44F00D37" w:rsidR="00A37DB2" w:rsidRPr="00A37DB2" w:rsidRDefault="00A37DB2" w:rsidP="00A37DB2">
            <w:pPr>
              <w:rPr>
                <w:rFonts w:ascii="Century Gothic" w:eastAsia="Calibri" w:hAnsi="Century Gothic" w:cs="Times New Roman"/>
                <w:b/>
                <w:sz w:val="28"/>
                <w:szCs w:val="28"/>
              </w:rPr>
            </w:pPr>
            <w:r w:rsidRPr="00A37DB2">
              <w:rPr>
                <w:rFonts w:ascii="Century Gothic" w:eastAsia="Calibri" w:hAnsi="Century Gothic" w:cs="Times New Roman"/>
                <w:b/>
                <w:sz w:val="28"/>
                <w:szCs w:val="28"/>
              </w:rPr>
              <w:t>pat@papyrus-uk.org</w:t>
            </w:r>
          </w:p>
          <w:p w14:paraId="55A200DD" w14:textId="77777777" w:rsidR="00A37DB2" w:rsidRDefault="00A37DB2" w:rsidP="00A37DB2">
            <w:pPr>
              <w:rPr>
                <w:rFonts w:ascii="Century Gothic" w:eastAsia="Calibri" w:hAnsi="Century Gothic" w:cs="Times New Roman"/>
                <w:b/>
                <w:sz w:val="28"/>
                <w:szCs w:val="28"/>
              </w:rPr>
            </w:pPr>
            <w:r w:rsidRPr="00A37DB2">
              <w:rPr>
                <w:rFonts w:ascii="Century Gothic" w:eastAsia="Calibri" w:hAnsi="Century Gothic" w:cs="Times New Roman"/>
                <w:b/>
                <w:sz w:val="28"/>
                <w:szCs w:val="28"/>
              </w:rPr>
              <w:t>Text - 07860 039967</w:t>
            </w:r>
          </w:p>
          <w:p w14:paraId="79E7D62F" w14:textId="44471857" w:rsidR="00A37DB2" w:rsidRPr="00A37DB2" w:rsidRDefault="00A37DB2" w:rsidP="00A37DB2">
            <w:pPr>
              <w:rPr>
                <w:rFonts w:ascii="Century Gothic" w:eastAsia="Calibri" w:hAnsi="Century Gothic" w:cs="Times New Roman"/>
                <w:bCs/>
                <w:sz w:val="28"/>
                <w:szCs w:val="28"/>
              </w:rPr>
            </w:pPr>
            <w:hyperlink r:id="rId13" w:history="1">
              <w:r w:rsidRPr="00A37DB2">
                <w:rPr>
                  <w:rStyle w:val="Hyperlink"/>
                  <w:rFonts w:ascii="Century Gothic" w:eastAsia="Calibri" w:hAnsi="Century Gothic" w:cs="Times New Roman"/>
                  <w:bCs/>
                  <w:sz w:val="28"/>
                  <w:szCs w:val="28"/>
                </w:rPr>
                <w:t>https://www.papyrus-uk.org/</w:t>
              </w:r>
            </w:hyperlink>
            <w:r w:rsidRPr="00A37DB2">
              <w:rPr>
                <w:rFonts w:ascii="Century Gothic" w:eastAsia="Calibri" w:hAnsi="Century Gothic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14:paraId="106AE2E4" w14:textId="77777777" w:rsidR="0028021B" w:rsidRDefault="0028021B"/>
    <w:p w14:paraId="6F8F0A6F" w14:textId="77777777" w:rsidR="0028021B" w:rsidRDefault="0028021B"/>
    <w:p w14:paraId="012931A9" w14:textId="6CB77655" w:rsidR="00E530D6" w:rsidRDefault="00E530D6" w:rsidP="00E530D6"/>
    <w:p w14:paraId="554387D3" w14:textId="086CB245" w:rsidR="004A307D" w:rsidRDefault="004A307D" w:rsidP="00E530D6"/>
    <w:p w14:paraId="4CFFC699" w14:textId="0B72CB01" w:rsidR="004A307D" w:rsidRDefault="004A307D" w:rsidP="00E530D6"/>
    <w:p w14:paraId="51BD8965" w14:textId="77777777" w:rsidR="004A307D" w:rsidRDefault="004A307D" w:rsidP="004A307D">
      <w:pPr>
        <w:jc w:val="center"/>
      </w:pPr>
    </w:p>
    <w:p w14:paraId="2462D632" w14:textId="01D489F7" w:rsidR="00570FBA" w:rsidRDefault="00570FBA" w:rsidP="004A307D">
      <w:pPr>
        <w:jc w:val="center"/>
        <w:rPr>
          <w:rFonts w:ascii="Century Gothic" w:hAnsi="Century Gothic"/>
          <w:b/>
          <w:sz w:val="32"/>
          <w:szCs w:val="28"/>
        </w:rPr>
      </w:pPr>
      <w:r w:rsidRPr="0028021B">
        <w:rPr>
          <w:rFonts w:ascii="Century Gothic" w:hAnsi="Century Gothic"/>
          <w:b/>
          <w:sz w:val="32"/>
          <w:szCs w:val="28"/>
        </w:rPr>
        <w:lastRenderedPageBreak/>
        <w:t>Apps</w:t>
      </w:r>
    </w:p>
    <w:p w14:paraId="1A684335" w14:textId="77777777" w:rsidR="004A307D" w:rsidRPr="004A307D" w:rsidRDefault="004A307D" w:rsidP="004A307D">
      <w:pPr>
        <w:rPr>
          <w:rFonts w:ascii="Century Gothic" w:hAnsi="Century Gothic"/>
          <w:b/>
          <w:sz w:val="16"/>
          <w:szCs w:val="14"/>
        </w:rPr>
      </w:pPr>
    </w:p>
    <w:tbl>
      <w:tblPr>
        <w:tblStyle w:val="TableGrid"/>
        <w:tblW w:w="9923" w:type="dxa"/>
        <w:tblInd w:w="-314" w:type="dxa"/>
        <w:tblBorders>
          <w:top w:val="single" w:sz="48" w:space="0" w:color="9BBB59"/>
          <w:left w:val="single" w:sz="48" w:space="0" w:color="9BBB59"/>
          <w:bottom w:val="single" w:sz="48" w:space="0" w:color="9BBB59"/>
          <w:right w:val="single" w:sz="48" w:space="0" w:color="9BBB59"/>
          <w:insideH w:val="single" w:sz="48" w:space="0" w:color="9BBB59"/>
          <w:insideV w:val="single" w:sz="4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7087"/>
      </w:tblGrid>
      <w:tr w:rsidR="0028021B" w:rsidRPr="0028021B" w14:paraId="3E65896D" w14:textId="77777777" w:rsidTr="004A307D">
        <w:trPr>
          <w:trHeight w:val="1622"/>
        </w:trPr>
        <w:tc>
          <w:tcPr>
            <w:tcW w:w="283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auto"/>
            </w:tcBorders>
          </w:tcPr>
          <w:p w14:paraId="7EBFFFAC" w14:textId="77777777" w:rsidR="00570FBA" w:rsidRPr="0028021B" w:rsidRDefault="00570FBA" w:rsidP="004A307D">
            <w:pPr>
              <w:rPr>
                <w:rFonts w:ascii="Century Gothic" w:eastAsia="Calibri" w:hAnsi="Century Gothic" w:cs="Arial"/>
                <w:b/>
                <w:sz w:val="28"/>
                <w:szCs w:val="28"/>
              </w:rPr>
            </w:pPr>
            <w:r w:rsidRPr="0028021B">
              <w:rPr>
                <w:rFonts w:ascii="Century Gothic" w:eastAsia="Calibri" w:hAnsi="Century Gothic" w:cs="Arial"/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4A5F7E32" wp14:editId="0C0A2114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68580</wp:posOffset>
                  </wp:positionV>
                  <wp:extent cx="722630" cy="854710"/>
                  <wp:effectExtent l="0" t="0" r="1270" b="254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630" cy="854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87" w:type="dxa"/>
            <w:tcBorders>
              <w:top w:val="single" w:sz="24" w:space="0" w:color="000000"/>
              <w:left w:val="single" w:sz="24" w:space="0" w:color="auto"/>
              <w:bottom w:val="single" w:sz="24" w:space="0" w:color="000000"/>
              <w:right w:val="single" w:sz="24" w:space="0" w:color="000000"/>
            </w:tcBorders>
          </w:tcPr>
          <w:p w14:paraId="26C06814" w14:textId="77777777" w:rsidR="00570FBA" w:rsidRPr="005C33FD" w:rsidRDefault="00570FBA" w:rsidP="005C33FD">
            <w:pPr>
              <w:pStyle w:val="font8"/>
              <w:spacing w:before="0" w:beforeAutospacing="0" w:after="0" w:afterAutospacing="0" w:line="324" w:lineRule="atLeast"/>
              <w:textAlignment w:val="baseline"/>
              <w:rPr>
                <w:rFonts w:ascii="Century Gothic" w:hAnsi="Century Gothic"/>
                <w:sz w:val="28"/>
                <w:szCs w:val="28"/>
              </w:rPr>
            </w:pPr>
            <w:r w:rsidRPr="0028021B">
              <w:rPr>
                <w:rStyle w:val="color18"/>
                <w:rFonts w:ascii="Century Gothic" w:hAnsi="Century Gothic" w:cs="Arial"/>
                <w:b/>
                <w:bCs/>
                <w:spacing w:val="7"/>
                <w:sz w:val="28"/>
                <w:szCs w:val="28"/>
                <w:bdr w:val="none" w:sz="0" w:space="0" w:color="auto" w:frame="1"/>
              </w:rPr>
              <w:t>Calm Harm</w:t>
            </w:r>
            <w:r w:rsidR="0028021B" w:rsidRPr="0028021B">
              <w:rPr>
                <w:rStyle w:val="color18"/>
                <w:rFonts w:ascii="Century Gothic" w:hAnsi="Century Gothic" w:cs="Arial"/>
                <w:spacing w:val="7"/>
                <w:sz w:val="28"/>
                <w:szCs w:val="28"/>
                <w:bdr w:val="none" w:sz="0" w:space="0" w:color="auto" w:frame="1"/>
              </w:rPr>
              <w:t xml:space="preserve"> - </w:t>
            </w:r>
            <w:r w:rsidRPr="0028021B">
              <w:rPr>
                <w:rStyle w:val="color18"/>
                <w:rFonts w:ascii="Century Gothic" w:hAnsi="Century Gothic" w:cs="Arial"/>
                <w:spacing w:val="7"/>
                <w:sz w:val="28"/>
                <w:szCs w:val="28"/>
                <w:bdr w:val="none" w:sz="0" w:space="0" w:color="auto" w:frame="1"/>
              </w:rPr>
              <w:t>helps young people manage the urge to self-harm.</w:t>
            </w:r>
          </w:p>
        </w:tc>
      </w:tr>
      <w:tr w:rsidR="0028021B" w:rsidRPr="0028021B" w14:paraId="7F74DA22" w14:textId="77777777" w:rsidTr="004A307D">
        <w:trPr>
          <w:trHeight w:val="1455"/>
        </w:trPr>
        <w:tc>
          <w:tcPr>
            <w:tcW w:w="283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8560359" w14:textId="77777777" w:rsidR="00570FBA" w:rsidRPr="0028021B" w:rsidRDefault="00570FBA" w:rsidP="0083779F">
            <w:pPr>
              <w:rPr>
                <w:rFonts w:ascii="Century Gothic" w:eastAsia="Calibri" w:hAnsi="Century Gothic" w:cs="Arial"/>
                <w:b/>
                <w:sz w:val="28"/>
                <w:szCs w:val="28"/>
              </w:rPr>
            </w:pPr>
            <w:r w:rsidRPr="0028021B">
              <w:rPr>
                <w:rFonts w:ascii="Century Gothic" w:eastAsia="Calibri" w:hAnsi="Century Gothic" w:cs="Arial"/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6049BDF6" wp14:editId="3647F57F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63500</wp:posOffset>
                  </wp:positionV>
                  <wp:extent cx="818515" cy="840105"/>
                  <wp:effectExtent l="0" t="0" r="635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515" cy="840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6CB449F" w14:textId="77777777" w:rsidR="00570FBA" w:rsidRPr="0028021B" w:rsidRDefault="00570FBA" w:rsidP="0028021B">
            <w:pPr>
              <w:pStyle w:val="font8"/>
              <w:spacing w:before="0" w:beforeAutospacing="0" w:after="0" w:afterAutospacing="0" w:line="324" w:lineRule="atLeast"/>
              <w:textAlignment w:val="baseline"/>
              <w:rPr>
                <w:rFonts w:ascii="Century Gothic" w:hAnsi="Century Gothic"/>
                <w:sz w:val="28"/>
                <w:szCs w:val="28"/>
              </w:rPr>
            </w:pPr>
            <w:r w:rsidRPr="0028021B">
              <w:rPr>
                <w:rStyle w:val="color18"/>
                <w:rFonts w:ascii="Century Gothic" w:hAnsi="Century Gothic" w:cs="Arial"/>
                <w:b/>
                <w:bCs/>
                <w:spacing w:val="7"/>
                <w:sz w:val="28"/>
                <w:szCs w:val="28"/>
                <w:bdr w:val="none" w:sz="0" w:space="0" w:color="auto" w:frame="1"/>
              </w:rPr>
              <w:t>Clear Fear</w:t>
            </w:r>
            <w:r w:rsidR="0028021B">
              <w:rPr>
                <w:rStyle w:val="color18"/>
                <w:rFonts w:ascii="Century Gothic" w:hAnsi="Century Gothic" w:cs="Arial"/>
                <w:b/>
                <w:bCs/>
                <w:spacing w:val="7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28021B" w:rsidRPr="0028021B">
              <w:rPr>
                <w:rStyle w:val="color18"/>
                <w:rFonts w:ascii="Century Gothic" w:hAnsi="Century Gothic" w:cs="Arial"/>
                <w:spacing w:val="7"/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28021B">
              <w:rPr>
                <w:rStyle w:val="color18"/>
                <w:rFonts w:ascii="Century Gothic" w:hAnsi="Century Gothic" w:cs="Arial"/>
                <w:spacing w:val="7"/>
                <w:sz w:val="28"/>
                <w:szCs w:val="28"/>
                <w:bdr w:val="none" w:sz="0" w:space="0" w:color="auto" w:frame="1"/>
              </w:rPr>
              <w:t>provides you with a range of ways to manage anxiety. </w:t>
            </w:r>
          </w:p>
          <w:p w14:paraId="6F14790D" w14:textId="77777777" w:rsidR="00570FBA" w:rsidRPr="0028021B" w:rsidRDefault="00570FBA" w:rsidP="0083779F">
            <w:pPr>
              <w:rPr>
                <w:rFonts w:ascii="Century Gothic" w:eastAsia="Calibri" w:hAnsi="Century Gothic" w:cs="Times New Roman"/>
                <w:sz w:val="28"/>
                <w:szCs w:val="28"/>
                <w:u w:val="single"/>
              </w:rPr>
            </w:pPr>
          </w:p>
        </w:tc>
      </w:tr>
      <w:tr w:rsidR="0028021B" w:rsidRPr="0028021B" w14:paraId="7C6D8FAE" w14:textId="77777777" w:rsidTr="004A307D">
        <w:tc>
          <w:tcPr>
            <w:tcW w:w="283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0E158A4" w14:textId="008D19D0" w:rsidR="0028021B" w:rsidRPr="0028021B" w:rsidRDefault="0028021B" w:rsidP="0028021B">
            <w:pPr>
              <w:rPr>
                <w:rFonts w:ascii="Century Gothic" w:eastAsia="Calibri" w:hAnsi="Century Gothic" w:cs="Arial"/>
                <w:b/>
                <w:sz w:val="28"/>
                <w:szCs w:val="28"/>
              </w:rPr>
            </w:pPr>
            <w:r w:rsidRPr="0028021B">
              <w:rPr>
                <w:rFonts w:ascii="Century Gothic" w:eastAsia="Calibri" w:hAnsi="Century Gothic" w:cs="Arial"/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6CBC4BE7" wp14:editId="029B4E50">
                  <wp:simplePos x="0" y="0"/>
                  <wp:positionH relativeFrom="column">
                    <wp:posOffset>453390</wp:posOffset>
                  </wp:positionH>
                  <wp:positionV relativeFrom="paragraph">
                    <wp:posOffset>71120</wp:posOffset>
                  </wp:positionV>
                  <wp:extent cx="695325" cy="918210"/>
                  <wp:effectExtent l="0" t="0" r="9525" b="0"/>
                  <wp:wrapTight wrapText="bothSides">
                    <wp:wrapPolygon edited="0">
                      <wp:start x="0" y="0"/>
                      <wp:lineTo x="0" y="21062"/>
                      <wp:lineTo x="21304" y="21062"/>
                      <wp:lineTo x="21304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918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0A05">
              <w:rPr>
                <w:rFonts w:ascii="Century Gothic" w:eastAsia="Calibri" w:hAnsi="Century Gothic" w:cs="Arial"/>
                <w:b/>
                <w:noProof/>
                <w:sz w:val="28"/>
                <w:szCs w:val="28"/>
                <w:lang w:eastAsia="en-GB"/>
              </w:rPr>
              <w:t xml:space="preserve">  </w:t>
            </w:r>
          </w:p>
        </w:tc>
        <w:tc>
          <w:tcPr>
            <w:tcW w:w="70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0126306" w14:textId="77777777" w:rsidR="0028021B" w:rsidRPr="0028021B" w:rsidRDefault="0028021B" w:rsidP="00963DAB">
            <w:pPr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28021B">
              <w:rPr>
                <w:rFonts w:ascii="Century Gothic" w:hAnsi="Century Gothic" w:cs="Arial"/>
                <w:b/>
                <w:sz w:val="28"/>
                <w:szCs w:val="28"/>
                <w:shd w:val="clear" w:color="auto" w:fill="FFFFFF"/>
              </w:rPr>
              <w:t>Move Mood</w:t>
            </w:r>
            <w:r w:rsidRPr="0028021B">
              <w:rPr>
                <w:rFonts w:ascii="Century Gothic" w:hAnsi="Century Gothic" w:cs="Arial"/>
                <w:sz w:val="28"/>
                <w:szCs w:val="28"/>
                <w:shd w:val="clear" w:color="auto" w:fill="FFFFFF"/>
              </w:rPr>
              <w:t xml:space="preserve"> - </w:t>
            </w:r>
            <w:r w:rsidR="00963DAB">
              <w:rPr>
                <w:rFonts w:ascii="Century Gothic" w:hAnsi="Century Gothic" w:cs="Arial"/>
                <w:sz w:val="28"/>
                <w:szCs w:val="28"/>
                <w:shd w:val="clear" w:color="auto" w:fill="FFFFFF"/>
              </w:rPr>
              <w:t>an app designed to help you manage low mood and depression. The app supports you to</w:t>
            </w:r>
            <w:r w:rsidRPr="0028021B">
              <w:rPr>
                <w:rFonts w:ascii="Century Gothic" w:hAnsi="Century Gothic" w:cs="Arial"/>
                <w:sz w:val="28"/>
                <w:szCs w:val="28"/>
                <w:shd w:val="clear" w:color="auto" w:fill="FFFFFF"/>
              </w:rPr>
              <w:t xml:space="preserve"> increase motivation to carry out a variety of tasks in order to help you to move forward, take control and feel positive.</w:t>
            </w:r>
          </w:p>
        </w:tc>
      </w:tr>
      <w:tr w:rsidR="000C0ECC" w:rsidRPr="0028021B" w14:paraId="25E9BE04" w14:textId="77777777" w:rsidTr="004A307D">
        <w:tc>
          <w:tcPr>
            <w:tcW w:w="2836" w:type="dxa"/>
            <w:tcBorders>
              <w:top w:val="single" w:sz="2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C1679F4" w14:textId="2C45F050" w:rsidR="000C0ECC" w:rsidRPr="0028021B" w:rsidRDefault="00140A05" w:rsidP="0028021B">
            <w:pPr>
              <w:rPr>
                <w:rFonts w:ascii="Century Gothic" w:eastAsia="Calibri" w:hAnsi="Century Gothic" w:cs="Arial"/>
                <w:b/>
                <w:noProof/>
                <w:sz w:val="28"/>
                <w:szCs w:val="28"/>
                <w:lang w:eastAsia="en-GB"/>
              </w:rPr>
            </w:pPr>
            <w:r>
              <w:rPr>
                <w:rFonts w:ascii="Century Gothic" w:eastAsia="Calibri" w:hAnsi="Century Gothic" w:cs="Arial"/>
                <w:b/>
                <w:noProof/>
                <w:sz w:val="28"/>
                <w:szCs w:val="28"/>
                <w:lang w:eastAsia="en-GB"/>
              </w:rPr>
              <w:t xml:space="preserve">  </w:t>
            </w:r>
            <w:r>
              <w:rPr>
                <w:rFonts w:ascii="Century Gothic" w:eastAsia="Calibri" w:hAnsi="Century Gothic" w:cs="Arial"/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478EA947" wp14:editId="34143A66">
                  <wp:extent cx="1374259" cy="9906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624" b="9614"/>
                          <a:stretch/>
                        </pic:blipFill>
                        <pic:spPr bwMode="auto">
                          <a:xfrm>
                            <a:off x="0" y="0"/>
                            <a:ext cx="1382325" cy="996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5512AF4" w14:textId="77777777" w:rsidR="000C0ECC" w:rsidRPr="000C0ECC" w:rsidRDefault="000C0ECC" w:rsidP="000C0ECC">
            <w:pPr>
              <w:pStyle w:val="Heading3"/>
              <w:shd w:val="clear" w:color="auto" w:fill="FFFFFF"/>
              <w:spacing w:before="0" w:beforeAutospacing="0" w:line="300" w:lineRule="atLeast"/>
              <w:outlineLvl w:val="2"/>
              <w:rPr>
                <w:rFonts w:ascii="Arial" w:hAnsi="Arial" w:cs="Arial"/>
                <w:color w:val="611F59"/>
                <w:spacing w:val="14"/>
                <w:sz w:val="30"/>
                <w:szCs w:val="30"/>
              </w:rPr>
            </w:pPr>
            <w:r>
              <w:rPr>
                <w:rFonts w:ascii="Century Gothic" w:hAnsi="Century Gothic" w:cs="Arial"/>
                <w:sz w:val="28"/>
                <w:szCs w:val="28"/>
                <w:shd w:val="clear" w:color="auto" w:fill="FFFFFF"/>
              </w:rPr>
              <w:t>Smiling Mind</w:t>
            </w:r>
            <w:r>
              <w:rPr>
                <w:rFonts w:ascii="Century Gothic" w:hAnsi="Century Gothic" w:cs="Arial"/>
                <w:b w:val="0"/>
                <w:sz w:val="28"/>
                <w:szCs w:val="28"/>
                <w:shd w:val="clear" w:color="auto" w:fill="FFFFFF"/>
              </w:rPr>
              <w:t xml:space="preserve"> –</w:t>
            </w:r>
            <w:r w:rsidRPr="000C0ECC">
              <w:rPr>
                <w:rFonts w:ascii="Century Gothic" w:hAnsi="Century Gothic" w:cs="Arial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0C0ECC">
              <w:rPr>
                <w:rFonts w:ascii="Century Gothic" w:hAnsi="Century Gothic" w:cs="Arial"/>
                <w:b w:val="0"/>
                <w:color w:val="000000" w:themeColor="text1"/>
                <w:spacing w:val="14"/>
                <w:sz w:val="28"/>
                <w:szCs w:val="30"/>
              </w:rPr>
              <w:t>A range of daily meditation and mindfulness exercises. Topics include but not limited to: stress, sleep, wellbeing, focus &amp; attention.</w:t>
            </w:r>
          </w:p>
        </w:tc>
      </w:tr>
      <w:tr w:rsidR="00E530D6" w:rsidRPr="0028021B" w14:paraId="6019ECC5" w14:textId="77777777" w:rsidTr="004A307D">
        <w:tc>
          <w:tcPr>
            <w:tcW w:w="283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C647876" w14:textId="7E688B71" w:rsidR="00E530D6" w:rsidRPr="00140A05" w:rsidRDefault="00E530D6" w:rsidP="0028021B">
            <w:pPr>
              <w:rPr>
                <w:rFonts w:ascii="Century Gothic" w:eastAsia="Calibri" w:hAnsi="Century Gothic" w:cs="Arial"/>
                <w:b/>
                <w:i/>
                <w:iCs/>
                <w:noProof/>
                <w:sz w:val="28"/>
                <w:szCs w:val="28"/>
                <w:lang w:eastAsia="en-GB"/>
              </w:rPr>
            </w:pPr>
            <w:r w:rsidRPr="00140A05">
              <w:rPr>
                <w:rFonts w:ascii="Century Gothic" w:eastAsia="Calibri" w:hAnsi="Century Gothic" w:cs="Arial"/>
                <w:b/>
                <w:i/>
                <w:iCs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2CC1B355" wp14:editId="08D53036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153670</wp:posOffset>
                  </wp:positionV>
                  <wp:extent cx="1095375" cy="1042670"/>
                  <wp:effectExtent l="0" t="0" r="9525" b="508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4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2E14" w:rsidRPr="00140A05">
              <w:rPr>
                <w:rFonts w:ascii="Century Gothic" w:eastAsia="Calibri" w:hAnsi="Century Gothic" w:cs="Arial"/>
                <w:b/>
                <w:i/>
                <w:iCs/>
                <w:noProof/>
                <w:sz w:val="28"/>
                <w:szCs w:val="28"/>
                <w:lang w:eastAsia="en-GB"/>
              </w:rPr>
              <w:t xml:space="preserve">     </w:t>
            </w:r>
          </w:p>
        </w:tc>
        <w:tc>
          <w:tcPr>
            <w:tcW w:w="70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56E35FD" w14:textId="634CAEF9" w:rsidR="00E530D6" w:rsidRPr="0028021B" w:rsidRDefault="00E530D6" w:rsidP="00E530D6">
            <w:pPr>
              <w:rPr>
                <w:rFonts w:ascii="Century Gothic" w:eastAsia="Calibri" w:hAnsi="Century Gothic" w:cs="Times New Roman"/>
                <w:b/>
                <w:sz w:val="28"/>
                <w:szCs w:val="28"/>
              </w:rPr>
            </w:pPr>
            <w:r>
              <w:rPr>
                <w:rFonts w:ascii="Century Gothic" w:eastAsia="Calibri" w:hAnsi="Century Gothic" w:cs="Times New Roman"/>
                <w:b/>
                <w:sz w:val="28"/>
                <w:szCs w:val="28"/>
              </w:rPr>
              <w:t xml:space="preserve">ThinkNinja - </w:t>
            </w:r>
            <w:r w:rsidRPr="00E530D6">
              <w:rPr>
                <w:rFonts w:ascii="Century Gothic" w:eastAsia="Calibri" w:hAnsi="Century Gothic" w:cs="Times New Roman"/>
                <w:sz w:val="28"/>
                <w:szCs w:val="28"/>
              </w:rPr>
              <w:t>a mental health app</w:t>
            </w:r>
            <w:r w:rsidR="00140A05">
              <w:rPr>
                <w:rFonts w:ascii="Century Gothic" w:eastAsia="Calibri" w:hAnsi="Century Gothic" w:cs="Times New Roman"/>
                <w:sz w:val="28"/>
                <w:szCs w:val="28"/>
              </w:rPr>
              <w:t xml:space="preserve"> u</w:t>
            </w:r>
            <w:r w:rsidRPr="00E530D6">
              <w:rPr>
                <w:rFonts w:ascii="Century Gothic" w:eastAsia="Calibri" w:hAnsi="Century Gothic" w:cs="Times New Roman"/>
                <w:sz w:val="28"/>
                <w:szCs w:val="28"/>
              </w:rPr>
              <w:t>sing a variety of content and tools, it allows young people to learn about mental health and emotional wellbeing, and develop skills they can use to build resilience and stay well.</w:t>
            </w:r>
          </w:p>
        </w:tc>
      </w:tr>
      <w:tr w:rsidR="001C476D" w:rsidRPr="0028021B" w14:paraId="611DC34B" w14:textId="77777777" w:rsidTr="004A307D">
        <w:tc>
          <w:tcPr>
            <w:tcW w:w="283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ABEED49" w14:textId="65B8891A" w:rsidR="001C476D" w:rsidRPr="001C476D" w:rsidRDefault="001C476D" w:rsidP="0028021B">
            <w:pPr>
              <w:rPr>
                <w:rFonts w:ascii="Century Gothic" w:eastAsia="Calibri" w:hAnsi="Century Gothic" w:cs="Arial"/>
                <w:bCs/>
                <w:noProof/>
                <w:sz w:val="28"/>
                <w:szCs w:val="28"/>
                <w:lang w:eastAsia="en-GB"/>
              </w:rPr>
            </w:pPr>
            <w:r w:rsidRPr="001C476D">
              <w:rPr>
                <w:rFonts w:ascii="Century Gothic" w:eastAsia="Calibri" w:hAnsi="Century Gothic" w:cs="Arial"/>
                <w:bCs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0393B28B" wp14:editId="3E168AB8">
                  <wp:extent cx="1657350" cy="16573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CE13D2F" w14:textId="0E6E0F0D" w:rsidR="001C476D" w:rsidRPr="001C476D" w:rsidRDefault="001C476D" w:rsidP="00E530D6">
            <w:pPr>
              <w:rPr>
                <w:rFonts w:ascii="Century Gothic" w:eastAsia="Calibri" w:hAnsi="Century Gothic" w:cs="Times New Roman"/>
                <w:bCs/>
                <w:sz w:val="28"/>
                <w:szCs w:val="28"/>
              </w:rPr>
            </w:pPr>
            <w:hyperlink r:id="rId20" w:history="1">
              <w:r w:rsidRPr="001C476D">
                <w:rPr>
                  <w:rStyle w:val="Hyperlink"/>
                  <w:rFonts w:ascii="Century Gothic" w:eastAsia="Calibri" w:hAnsi="Century Gothic" w:cs="Times New Roman"/>
                  <w:bCs/>
                  <w:sz w:val="28"/>
                  <w:szCs w:val="28"/>
                </w:rPr>
                <w:t>https://www.apartofme.app/</w:t>
              </w:r>
            </w:hyperlink>
            <w:r w:rsidRPr="001C476D">
              <w:rPr>
                <w:rFonts w:ascii="Century Gothic" w:eastAsia="Calibri" w:hAnsi="Century Gothic" w:cs="Times New Roman"/>
                <w:bCs/>
                <w:sz w:val="28"/>
                <w:szCs w:val="28"/>
              </w:rPr>
              <w:t xml:space="preserve"> </w:t>
            </w:r>
            <w:r w:rsidRPr="001C476D">
              <w:rPr>
                <w:rFonts w:ascii="Century Gothic" w:eastAsia="Calibri" w:hAnsi="Century Gothic" w:cs="Times New Roman"/>
                <w:b/>
                <w:sz w:val="28"/>
                <w:szCs w:val="28"/>
              </w:rPr>
              <w:t xml:space="preserve">Apart </w:t>
            </w:r>
            <w:r w:rsidR="004A307D">
              <w:rPr>
                <w:rFonts w:ascii="Century Gothic" w:eastAsia="Calibri" w:hAnsi="Century Gothic" w:cs="Times New Roman"/>
                <w:b/>
                <w:sz w:val="28"/>
                <w:szCs w:val="28"/>
              </w:rPr>
              <w:t>o</w:t>
            </w:r>
            <w:r w:rsidRPr="001C476D">
              <w:rPr>
                <w:rFonts w:ascii="Century Gothic" w:eastAsia="Calibri" w:hAnsi="Century Gothic" w:cs="Times New Roman"/>
                <w:b/>
                <w:sz w:val="28"/>
                <w:szCs w:val="28"/>
              </w:rPr>
              <w:t>f Me</w:t>
            </w:r>
            <w:r>
              <w:rPr>
                <w:rFonts w:ascii="Century Gothic" w:eastAsia="Calibri" w:hAnsi="Century Gothic" w:cs="Times New Roman"/>
                <w:bCs/>
                <w:sz w:val="28"/>
                <w:szCs w:val="28"/>
              </w:rPr>
              <w:t xml:space="preserve"> </w:t>
            </w:r>
            <w:r w:rsidR="004A307D" w:rsidRPr="004A307D">
              <w:rPr>
                <w:rFonts w:ascii="Century Gothic" w:eastAsia="Calibri" w:hAnsi="Century Gothic" w:cs="Times New Roman"/>
                <w:b/>
                <w:sz w:val="28"/>
                <w:szCs w:val="28"/>
              </w:rPr>
              <w:t>an app for g</w:t>
            </w:r>
            <w:r w:rsidRPr="004A307D">
              <w:rPr>
                <w:rFonts w:ascii="Century Gothic" w:eastAsia="Calibri" w:hAnsi="Century Gothic" w:cs="Times New Roman"/>
                <w:b/>
                <w:sz w:val="28"/>
                <w:szCs w:val="28"/>
              </w:rPr>
              <w:t xml:space="preserve">rief </w:t>
            </w:r>
            <w:r w:rsidR="004A307D" w:rsidRPr="004A307D">
              <w:rPr>
                <w:rFonts w:ascii="Century Gothic" w:eastAsia="Calibri" w:hAnsi="Century Gothic" w:cs="Times New Roman"/>
                <w:b/>
                <w:sz w:val="28"/>
                <w:szCs w:val="28"/>
              </w:rPr>
              <w:t>and loss</w:t>
            </w:r>
          </w:p>
          <w:p w14:paraId="32623B36" w14:textId="7A54F7A4" w:rsidR="001C476D" w:rsidRPr="004A307D" w:rsidRDefault="001C476D" w:rsidP="001C476D">
            <w:pPr>
              <w:rPr>
                <w:rFonts w:ascii="Century Gothic" w:eastAsia="Calibri" w:hAnsi="Century Gothic" w:cs="Times New Roman"/>
                <w:bCs/>
                <w:sz w:val="24"/>
                <w:szCs w:val="24"/>
              </w:rPr>
            </w:pPr>
            <w:r w:rsidRPr="004A307D">
              <w:rPr>
                <w:rFonts w:ascii="Century Gothic" w:eastAsia="Calibri" w:hAnsi="Century Gothic" w:cs="Times New Roman"/>
                <w:bCs/>
                <w:sz w:val="24"/>
                <w:szCs w:val="24"/>
              </w:rPr>
              <w:t>You can feel safe and rediscover a sense of calm</w:t>
            </w:r>
          </w:p>
          <w:p w14:paraId="7D86634D" w14:textId="77777777" w:rsidR="001C476D" w:rsidRPr="004A307D" w:rsidRDefault="001C476D" w:rsidP="001C476D">
            <w:pPr>
              <w:rPr>
                <w:rFonts w:ascii="Century Gothic" w:eastAsia="Calibri" w:hAnsi="Century Gothic" w:cs="Times New Roman"/>
                <w:bCs/>
                <w:sz w:val="24"/>
                <w:szCs w:val="24"/>
              </w:rPr>
            </w:pPr>
            <w:r w:rsidRPr="004A307D">
              <w:rPr>
                <w:rFonts w:ascii="Century Gothic" w:eastAsia="Calibri" w:hAnsi="Century Gothic" w:cs="Times New Roman"/>
                <w:bCs/>
                <w:sz w:val="24"/>
                <w:szCs w:val="24"/>
              </w:rPr>
              <w:t>You can hear the stories of people like you who have had similar experiences, so you know you aren’t alone</w:t>
            </w:r>
          </w:p>
          <w:p w14:paraId="279C7543" w14:textId="77777777" w:rsidR="001C476D" w:rsidRPr="004A307D" w:rsidRDefault="001C476D" w:rsidP="001C476D">
            <w:pPr>
              <w:rPr>
                <w:rFonts w:ascii="Century Gothic" w:eastAsia="Calibri" w:hAnsi="Century Gothic" w:cs="Times New Roman"/>
                <w:bCs/>
                <w:sz w:val="24"/>
                <w:szCs w:val="24"/>
              </w:rPr>
            </w:pPr>
            <w:r w:rsidRPr="004A307D">
              <w:rPr>
                <w:rFonts w:ascii="Century Gothic" w:eastAsia="Calibri" w:hAnsi="Century Gothic" w:cs="Times New Roman"/>
                <w:bCs/>
                <w:sz w:val="24"/>
                <w:szCs w:val="24"/>
              </w:rPr>
              <w:t>You can learn to accept your feelings, however intense or uncomfortable they are</w:t>
            </w:r>
          </w:p>
          <w:p w14:paraId="49A1D965" w14:textId="384B6195" w:rsidR="001C476D" w:rsidRPr="001C476D" w:rsidRDefault="001C476D" w:rsidP="001C476D">
            <w:pPr>
              <w:rPr>
                <w:rFonts w:ascii="Century Gothic" w:eastAsia="Calibri" w:hAnsi="Century Gothic" w:cs="Times New Roman"/>
                <w:bCs/>
                <w:sz w:val="28"/>
                <w:szCs w:val="28"/>
              </w:rPr>
            </w:pPr>
            <w:r w:rsidRPr="004A307D">
              <w:rPr>
                <w:rFonts w:ascii="Century Gothic" w:eastAsia="Calibri" w:hAnsi="Century Gothic" w:cs="Times New Roman"/>
                <w:bCs/>
                <w:sz w:val="24"/>
                <w:szCs w:val="24"/>
              </w:rPr>
              <w:t>You take on real-world quests to discover the strength and wisdom deep inside you</w:t>
            </w:r>
          </w:p>
        </w:tc>
      </w:tr>
    </w:tbl>
    <w:p w14:paraId="1B8EC229" w14:textId="77777777" w:rsidR="00140A05" w:rsidRDefault="00140A05" w:rsidP="004A307D">
      <w:pPr>
        <w:jc w:val="center"/>
        <w:rPr>
          <w:rFonts w:ascii="Century Gothic" w:hAnsi="Century Gothic"/>
          <w:b/>
          <w:sz w:val="32"/>
        </w:rPr>
      </w:pPr>
    </w:p>
    <w:p w14:paraId="07A0C6A8" w14:textId="77777777" w:rsidR="00140A05" w:rsidRDefault="00140A05" w:rsidP="004A307D">
      <w:pPr>
        <w:jc w:val="center"/>
        <w:rPr>
          <w:rFonts w:ascii="Century Gothic" w:hAnsi="Century Gothic"/>
          <w:b/>
          <w:sz w:val="32"/>
        </w:rPr>
      </w:pPr>
    </w:p>
    <w:p w14:paraId="7FA90D1D" w14:textId="77777777" w:rsidR="00140A05" w:rsidRDefault="00140A05" w:rsidP="004A307D">
      <w:pPr>
        <w:jc w:val="center"/>
        <w:rPr>
          <w:rFonts w:ascii="Century Gothic" w:hAnsi="Century Gothic"/>
          <w:b/>
          <w:sz w:val="32"/>
        </w:rPr>
      </w:pPr>
    </w:p>
    <w:p w14:paraId="0F7D2D83" w14:textId="1368FD96" w:rsidR="004A307D" w:rsidRPr="00140A05" w:rsidRDefault="0028021B" w:rsidP="00140A05">
      <w:pPr>
        <w:jc w:val="center"/>
        <w:rPr>
          <w:rFonts w:ascii="Century Gothic" w:hAnsi="Century Gothic"/>
          <w:b/>
          <w:sz w:val="32"/>
        </w:rPr>
      </w:pPr>
      <w:r w:rsidRPr="0028021B">
        <w:rPr>
          <w:rFonts w:ascii="Century Gothic" w:hAnsi="Century Gothic"/>
          <w:b/>
          <w:sz w:val="32"/>
        </w:rPr>
        <w:lastRenderedPageBreak/>
        <w:t>Websites</w:t>
      </w:r>
    </w:p>
    <w:p w14:paraId="42BF5CEA" w14:textId="77777777" w:rsidR="0028021B" w:rsidRDefault="0028021B"/>
    <w:tbl>
      <w:tblPr>
        <w:tblStyle w:val="TableGrid"/>
        <w:tblW w:w="9609" w:type="dxa"/>
        <w:tblBorders>
          <w:top w:val="single" w:sz="48" w:space="0" w:color="9BBB59"/>
          <w:left w:val="single" w:sz="48" w:space="0" w:color="9BBB59"/>
          <w:bottom w:val="single" w:sz="48" w:space="0" w:color="9BBB59"/>
          <w:right w:val="single" w:sz="48" w:space="0" w:color="9BBB59"/>
          <w:insideH w:val="single" w:sz="48" w:space="0" w:color="9BBB59"/>
          <w:insideV w:val="single" w:sz="4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2522"/>
        <w:gridCol w:w="7087"/>
      </w:tblGrid>
      <w:tr w:rsidR="00352E14" w:rsidRPr="0028021B" w14:paraId="4ACF0657" w14:textId="77777777" w:rsidTr="00352E14">
        <w:tc>
          <w:tcPr>
            <w:tcW w:w="252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auto"/>
            </w:tcBorders>
          </w:tcPr>
          <w:p w14:paraId="4BD53762" w14:textId="57097A73" w:rsidR="00352E14" w:rsidRPr="0028021B" w:rsidRDefault="00352E14" w:rsidP="005B7D8A">
            <w:pPr>
              <w:rPr>
                <w:rFonts w:ascii="Century Gothic" w:eastAsia="Calibri" w:hAnsi="Century Gothic" w:cs="Arial"/>
                <w:b/>
                <w:sz w:val="28"/>
                <w:szCs w:val="28"/>
              </w:rPr>
            </w:pPr>
            <w:r>
              <w:rPr>
                <w:rFonts w:ascii="Century Gothic" w:eastAsia="Calibri" w:hAnsi="Century Gothic" w:cs="Arial"/>
                <w:b/>
                <w:sz w:val="28"/>
                <w:szCs w:val="28"/>
              </w:rPr>
              <w:t xml:space="preserve">  </w:t>
            </w:r>
            <w:r w:rsidRPr="0028021B">
              <w:rPr>
                <w:rFonts w:ascii="Century Gothic" w:eastAsia="Calibri" w:hAnsi="Century Gothic" w:cs="Arial"/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B4A1D3C" wp14:editId="13B40ED3">
                  <wp:extent cx="1085850" cy="1006596"/>
                  <wp:effectExtent l="0" t="0" r="0" b="317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844" cy="1017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tcBorders>
              <w:top w:val="single" w:sz="24" w:space="0" w:color="000000"/>
              <w:left w:val="single" w:sz="24" w:space="0" w:color="auto"/>
              <w:bottom w:val="single" w:sz="24" w:space="0" w:color="000000"/>
              <w:right w:val="single" w:sz="24" w:space="0" w:color="000000"/>
            </w:tcBorders>
          </w:tcPr>
          <w:p w14:paraId="4DBA7D3F" w14:textId="77777777" w:rsidR="00352E14" w:rsidRDefault="00352E14" w:rsidP="005B7D8A">
            <w:pPr>
              <w:pStyle w:val="font8"/>
              <w:spacing w:before="0" w:beforeAutospacing="0" w:after="0" w:afterAutospacing="0" w:line="324" w:lineRule="atLeast"/>
              <w:textAlignment w:val="baseline"/>
              <w:rPr>
                <w:rFonts w:ascii="Century Gothic" w:hAnsi="Century Gothic" w:cs="Arial"/>
                <w:spacing w:val="7"/>
                <w:sz w:val="28"/>
                <w:szCs w:val="28"/>
              </w:rPr>
            </w:pPr>
            <w:r w:rsidRPr="0028021B">
              <w:rPr>
                <w:rFonts w:ascii="Century Gothic" w:hAnsi="Century Gothic" w:cs="Arial"/>
                <w:b/>
                <w:spacing w:val="7"/>
                <w:sz w:val="28"/>
                <w:szCs w:val="28"/>
              </w:rPr>
              <w:t>Beat</w:t>
            </w:r>
            <w:r>
              <w:rPr>
                <w:rFonts w:ascii="Century Gothic" w:hAnsi="Century Gothic" w:cs="Arial"/>
                <w:spacing w:val="7"/>
                <w:sz w:val="28"/>
                <w:szCs w:val="28"/>
              </w:rPr>
              <w:t xml:space="preserve"> - </w:t>
            </w:r>
            <w:r w:rsidRPr="0028021B">
              <w:rPr>
                <w:rFonts w:ascii="Century Gothic" w:hAnsi="Century Gothic" w:cs="Arial"/>
                <w:spacing w:val="7"/>
                <w:sz w:val="28"/>
                <w:szCs w:val="28"/>
              </w:rPr>
              <w:t>a website dedicated to Eating Disorders.</w:t>
            </w:r>
            <w:r>
              <w:t xml:space="preserve"> </w:t>
            </w:r>
            <w:hyperlink r:id="rId22" w:history="1">
              <w:r w:rsidRPr="002A4355">
                <w:rPr>
                  <w:rStyle w:val="Hyperlink"/>
                  <w:rFonts w:ascii="Century Gothic" w:hAnsi="Century Gothic" w:cs="Arial"/>
                  <w:spacing w:val="7"/>
                  <w:sz w:val="28"/>
                  <w:szCs w:val="28"/>
                </w:rPr>
                <w:t>https://www.beateatingdisorders.org.uk/</w:t>
              </w:r>
            </w:hyperlink>
          </w:p>
          <w:p w14:paraId="0663C124" w14:textId="77777777" w:rsidR="00352E14" w:rsidRDefault="00352E14" w:rsidP="005B7D8A">
            <w:pPr>
              <w:pStyle w:val="font8"/>
              <w:spacing w:before="0" w:beforeAutospacing="0" w:after="0" w:afterAutospacing="0" w:line="324" w:lineRule="atLeast"/>
              <w:textAlignment w:val="baseline"/>
              <w:rPr>
                <w:rFonts w:ascii="Century Gothic" w:hAnsi="Century Gothic" w:cs="Arial"/>
                <w:spacing w:val="7"/>
                <w:sz w:val="28"/>
                <w:szCs w:val="28"/>
              </w:rPr>
            </w:pPr>
          </w:p>
          <w:p w14:paraId="117EA438" w14:textId="77777777" w:rsidR="00352E14" w:rsidRDefault="00352E14" w:rsidP="005B7D8A">
            <w:pPr>
              <w:pStyle w:val="font8"/>
              <w:spacing w:before="0" w:beforeAutospacing="0" w:after="0" w:afterAutospacing="0" w:line="324" w:lineRule="atLeast"/>
              <w:textAlignment w:val="baseline"/>
              <w:rPr>
                <w:rFonts w:ascii="Century Gothic" w:eastAsia="Calibri" w:hAnsi="Century Gothic" w:cs="Arial"/>
                <w:b/>
                <w:sz w:val="28"/>
                <w:szCs w:val="28"/>
              </w:rPr>
            </w:pPr>
          </w:p>
          <w:p w14:paraId="3BF54118" w14:textId="7F76F414" w:rsidR="00352E14" w:rsidRPr="0028021B" w:rsidRDefault="00352E14" w:rsidP="005B7D8A">
            <w:pPr>
              <w:pStyle w:val="font8"/>
              <w:spacing w:before="0" w:beforeAutospacing="0" w:after="0" w:afterAutospacing="0" w:line="324" w:lineRule="atLeast"/>
              <w:textAlignment w:val="baseline"/>
              <w:rPr>
                <w:rFonts w:ascii="Century Gothic" w:eastAsia="Calibri" w:hAnsi="Century Gothic" w:cs="Arial"/>
                <w:b/>
                <w:sz w:val="28"/>
                <w:szCs w:val="28"/>
              </w:rPr>
            </w:pPr>
          </w:p>
        </w:tc>
      </w:tr>
      <w:tr w:rsidR="00352E14" w:rsidRPr="0028021B" w14:paraId="74BB280F" w14:textId="77777777" w:rsidTr="00352E14">
        <w:tc>
          <w:tcPr>
            <w:tcW w:w="252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3332288" w14:textId="77777777" w:rsidR="00352E14" w:rsidRPr="0028021B" w:rsidRDefault="00352E14" w:rsidP="005B7D8A">
            <w:pPr>
              <w:rPr>
                <w:rFonts w:ascii="Century Gothic" w:eastAsia="Calibri" w:hAnsi="Century Gothic" w:cs="Arial"/>
                <w:b/>
                <w:sz w:val="28"/>
                <w:szCs w:val="28"/>
              </w:rPr>
            </w:pPr>
            <w:r w:rsidRPr="0028021B">
              <w:rPr>
                <w:rFonts w:ascii="Century Gothic" w:eastAsia="Calibri" w:hAnsi="Century Gothic" w:cs="Arial"/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04E35E0F" wp14:editId="352FA26D">
                  <wp:extent cx="1593968" cy="74295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t="17519" r="-11341" b="22263"/>
                          <a:stretch/>
                        </pic:blipFill>
                        <pic:spPr bwMode="auto">
                          <a:xfrm>
                            <a:off x="0" y="0"/>
                            <a:ext cx="1631989" cy="7606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BC07699" w14:textId="77777777" w:rsidR="00352E14" w:rsidRDefault="00352E14" w:rsidP="005B7D8A">
            <w:pPr>
              <w:pStyle w:val="font8"/>
              <w:spacing w:before="0" w:beforeAutospacing="0" w:after="0" w:afterAutospacing="0" w:line="324" w:lineRule="atLeast"/>
              <w:textAlignment w:val="baseline"/>
              <w:rPr>
                <w:rFonts w:ascii="Century Gothic" w:hAnsi="Century Gothic" w:cs="Arial"/>
                <w:spacing w:val="8"/>
                <w:sz w:val="28"/>
                <w:szCs w:val="28"/>
              </w:rPr>
            </w:pPr>
            <w:r w:rsidRPr="0028021B">
              <w:rPr>
                <w:rFonts w:ascii="Century Gothic" w:hAnsi="Century Gothic" w:cs="Arial"/>
                <w:b/>
                <w:bCs/>
                <w:spacing w:val="8"/>
                <w:sz w:val="28"/>
                <w:szCs w:val="28"/>
              </w:rPr>
              <w:t>Child Bereavement UK </w:t>
            </w:r>
            <w:r>
              <w:rPr>
                <w:rFonts w:ascii="Century Gothic" w:hAnsi="Century Gothic" w:cs="Arial"/>
                <w:spacing w:val="8"/>
                <w:sz w:val="28"/>
                <w:szCs w:val="28"/>
              </w:rPr>
              <w:t>- providing information &amp; support t</w:t>
            </w:r>
            <w:r w:rsidRPr="0028021B">
              <w:rPr>
                <w:rFonts w:ascii="Century Gothic" w:hAnsi="Century Gothic" w:cs="Arial"/>
                <w:spacing w:val="8"/>
                <w:sz w:val="28"/>
                <w:szCs w:val="28"/>
              </w:rPr>
              <w:t>o families when a child is bereaved.</w:t>
            </w:r>
            <w:r>
              <w:t xml:space="preserve"> </w:t>
            </w:r>
            <w:hyperlink r:id="rId24" w:history="1">
              <w:r w:rsidRPr="002A4355">
                <w:rPr>
                  <w:rStyle w:val="Hyperlink"/>
                  <w:rFonts w:ascii="Century Gothic" w:hAnsi="Century Gothic" w:cs="Arial"/>
                  <w:spacing w:val="8"/>
                  <w:sz w:val="28"/>
                  <w:szCs w:val="28"/>
                </w:rPr>
                <w:t>https://www.childbereavementuk.org/</w:t>
              </w:r>
            </w:hyperlink>
          </w:p>
          <w:p w14:paraId="0192B876" w14:textId="77777777" w:rsidR="00352E14" w:rsidRPr="0028021B" w:rsidRDefault="00352E14" w:rsidP="005B7D8A">
            <w:pPr>
              <w:pStyle w:val="font8"/>
              <w:spacing w:before="0" w:beforeAutospacing="0" w:after="0" w:afterAutospacing="0" w:line="324" w:lineRule="atLeast"/>
              <w:textAlignment w:val="baseline"/>
              <w:rPr>
                <w:rFonts w:ascii="Century Gothic" w:eastAsia="Calibri" w:hAnsi="Century Gothic"/>
                <w:sz w:val="28"/>
                <w:szCs w:val="28"/>
                <w:u w:val="single"/>
              </w:rPr>
            </w:pPr>
          </w:p>
        </w:tc>
      </w:tr>
      <w:tr w:rsidR="00352E14" w:rsidRPr="0028021B" w14:paraId="7DB6C5AA" w14:textId="77777777" w:rsidTr="00352E14">
        <w:tc>
          <w:tcPr>
            <w:tcW w:w="252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AFCB332" w14:textId="4DA4066B" w:rsidR="00352E14" w:rsidRPr="0028021B" w:rsidRDefault="00352E14" w:rsidP="005B7D8A">
            <w:pPr>
              <w:rPr>
                <w:rFonts w:ascii="Century Gothic" w:eastAsia="Calibri" w:hAnsi="Century Gothic" w:cs="Arial"/>
                <w:b/>
                <w:sz w:val="28"/>
                <w:szCs w:val="28"/>
              </w:rPr>
            </w:pPr>
            <w:r>
              <w:rPr>
                <w:rFonts w:ascii="Century Gothic" w:eastAsia="Calibri" w:hAnsi="Century Gothic" w:cs="Arial"/>
                <w:b/>
                <w:noProof/>
                <w:sz w:val="28"/>
                <w:szCs w:val="28"/>
                <w:lang w:eastAsia="en-GB"/>
              </w:rPr>
              <w:t xml:space="preserve">    </w:t>
            </w:r>
            <w:r w:rsidRPr="0028021B">
              <w:rPr>
                <w:rFonts w:ascii="Century Gothic" w:eastAsia="Calibri" w:hAnsi="Century Gothic" w:cs="Arial"/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BBFF5EA" wp14:editId="0E4A08D9">
                  <wp:extent cx="1028700" cy="10287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B73722F" w14:textId="77777777" w:rsidR="00352E14" w:rsidRDefault="00352E14" w:rsidP="005B7D8A">
            <w:pPr>
              <w:rPr>
                <w:rFonts w:ascii="Century Gothic" w:hAnsi="Century Gothic" w:cs="Arial"/>
                <w:spacing w:val="7"/>
                <w:sz w:val="28"/>
                <w:szCs w:val="28"/>
              </w:rPr>
            </w:pPr>
            <w:r w:rsidRPr="0028021B">
              <w:rPr>
                <w:rFonts w:ascii="Century Gothic" w:hAnsi="Century Gothic" w:cs="Arial"/>
                <w:b/>
                <w:spacing w:val="7"/>
                <w:sz w:val="28"/>
                <w:szCs w:val="28"/>
              </w:rPr>
              <w:t>Mind-Ed</w:t>
            </w:r>
            <w:r>
              <w:rPr>
                <w:rFonts w:ascii="Century Gothic" w:hAnsi="Century Gothic" w:cs="Arial"/>
                <w:spacing w:val="7"/>
                <w:sz w:val="28"/>
                <w:szCs w:val="28"/>
              </w:rPr>
              <w:t xml:space="preserve"> - a</w:t>
            </w:r>
            <w:r w:rsidRPr="0028021B">
              <w:rPr>
                <w:rFonts w:ascii="Century Gothic" w:hAnsi="Century Gothic" w:cs="Arial"/>
                <w:spacing w:val="7"/>
                <w:sz w:val="28"/>
                <w:szCs w:val="28"/>
              </w:rPr>
              <w:t>n online learning and advice resource for anyone interested in, or concerned about, the mental health of children and teenagers</w:t>
            </w:r>
            <w:r>
              <w:rPr>
                <w:rFonts w:ascii="Century Gothic" w:hAnsi="Century Gothic" w:cs="Arial"/>
                <w:spacing w:val="7"/>
                <w:sz w:val="28"/>
                <w:szCs w:val="28"/>
              </w:rPr>
              <w:t xml:space="preserve">. </w:t>
            </w:r>
            <w:hyperlink r:id="rId26" w:history="1">
              <w:r w:rsidRPr="002A4355">
                <w:rPr>
                  <w:rStyle w:val="Hyperlink"/>
                  <w:rFonts w:ascii="Century Gothic" w:hAnsi="Century Gothic" w:cs="Arial"/>
                  <w:spacing w:val="7"/>
                  <w:sz w:val="28"/>
                  <w:szCs w:val="28"/>
                </w:rPr>
                <w:t>https://www.minded.org.uk/</w:t>
              </w:r>
            </w:hyperlink>
          </w:p>
          <w:p w14:paraId="76F059ED" w14:textId="77777777" w:rsidR="00352E14" w:rsidRPr="006A1A98" w:rsidRDefault="00352E14" w:rsidP="005B7D8A">
            <w:pPr>
              <w:rPr>
                <w:rFonts w:ascii="Century Gothic" w:hAnsi="Century Gothic" w:cs="Arial"/>
                <w:spacing w:val="7"/>
                <w:sz w:val="28"/>
                <w:szCs w:val="28"/>
              </w:rPr>
            </w:pPr>
          </w:p>
        </w:tc>
      </w:tr>
      <w:tr w:rsidR="00352E14" w:rsidRPr="0028021B" w14:paraId="37D25B60" w14:textId="77777777" w:rsidTr="00352E14">
        <w:tc>
          <w:tcPr>
            <w:tcW w:w="2522" w:type="dxa"/>
            <w:tcBorders>
              <w:top w:val="single" w:sz="2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7CA129A" w14:textId="77777777" w:rsidR="00352E14" w:rsidRPr="0028021B" w:rsidRDefault="00352E14" w:rsidP="005B7D8A">
            <w:pPr>
              <w:rPr>
                <w:rFonts w:ascii="Century Gothic" w:eastAsia="Calibri" w:hAnsi="Century Gothic" w:cs="Arial"/>
                <w:b/>
                <w:sz w:val="28"/>
                <w:szCs w:val="28"/>
              </w:rPr>
            </w:pPr>
            <w:r w:rsidRPr="00BA60A8">
              <w:rPr>
                <w:rFonts w:ascii="Century Gothic" w:eastAsia="Calibri" w:hAnsi="Century Gothic" w:cs="Arial"/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4942239B" wp14:editId="3B74879B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468630</wp:posOffset>
                  </wp:positionV>
                  <wp:extent cx="1294130" cy="440690"/>
                  <wp:effectExtent l="0" t="0" r="127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130" cy="440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E3883EC" w14:textId="77777777" w:rsidR="00352E14" w:rsidRPr="00BA60A8" w:rsidRDefault="00352E14" w:rsidP="005B7D8A">
            <w:pPr>
              <w:pStyle w:val="font8"/>
              <w:spacing w:before="0" w:beforeAutospacing="0" w:after="0" w:afterAutospacing="0" w:line="324" w:lineRule="atLeast"/>
              <w:textAlignment w:val="baseline"/>
              <w:rPr>
                <w:rStyle w:val="color18"/>
                <w:rFonts w:ascii="Century Gothic" w:hAnsi="Century Gothic" w:cs="Arial"/>
                <w:b/>
                <w:bCs/>
                <w:spacing w:val="7"/>
                <w:sz w:val="28"/>
                <w:bdr w:val="none" w:sz="0" w:space="0" w:color="auto" w:frame="1"/>
              </w:rPr>
            </w:pPr>
            <w:r w:rsidRPr="00BA60A8">
              <w:rPr>
                <w:rStyle w:val="color18"/>
                <w:rFonts w:ascii="Century Gothic" w:hAnsi="Century Gothic" w:cs="Arial"/>
                <w:b/>
                <w:bCs/>
                <w:spacing w:val="7"/>
                <w:sz w:val="28"/>
                <w:bdr w:val="none" w:sz="0" w:space="0" w:color="auto" w:frame="1"/>
              </w:rPr>
              <w:t xml:space="preserve">NHS Inform </w:t>
            </w:r>
            <w:r w:rsidRPr="00BA60A8">
              <w:rPr>
                <w:rStyle w:val="color18"/>
                <w:rFonts w:ascii="Century Gothic" w:hAnsi="Century Gothic" w:cs="Arial"/>
                <w:bCs/>
                <w:spacing w:val="7"/>
                <w:bdr w:val="none" w:sz="0" w:space="0" w:color="auto" w:frame="1"/>
              </w:rPr>
              <w:t xml:space="preserve">– </w:t>
            </w:r>
            <w:r w:rsidRPr="00BA60A8">
              <w:rPr>
                <w:rStyle w:val="color18"/>
                <w:rFonts w:ascii="Century Gothic" w:hAnsi="Century Gothic" w:cs="Arial"/>
                <w:bCs/>
                <w:spacing w:val="7"/>
                <w:sz w:val="28"/>
                <w:bdr w:val="none" w:sz="0" w:space="0" w:color="auto" w:frame="1"/>
              </w:rPr>
              <w:t>Information on a variety of mental health problems and disorders, plus a wide range of mental health self-help guides.</w:t>
            </w:r>
          </w:p>
          <w:p w14:paraId="6929D6BD" w14:textId="77777777" w:rsidR="00352E14" w:rsidRDefault="00352E14" w:rsidP="005B7D8A">
            <w:pPr>
              <w:pStyle w:val="font8"/>
              <w:spacing w:before="0" w:beforeAutospacing="0" w:after="0" w:afterAutospacing="0" w:line="324" w:lineRule="atLeast"/>
              <w:textAlignment w:val="baseline"/>
              <w:rPr>
                <w:rFonts w:ascii="Century Gothic" w:eastAsia="Calibri" w:hAnsi="Century Gothic"/>
                <w:sz w:val="28"/>
                <w:szCs w:val="28"/>
                <w:u w:val="single"/>
              </w:rPr>
            </w:pPr>
            <w:hyperlink r:id="rId28" w:history="1">
              <w:r w:rsidRPr="001B2F43">
                <w:rPr>
                  <w:rStyle w:val="Hyperlink"/>
                  <w:rFonts w:ascii="Century Gothic" w:eastAsia="Calibri" w:hAnsi="Century Gothic"/>
                  <w:sz w:val="28"/>
                  <w:szCs w:val="28"/>
                </w:rPr>
                <w:t>https://www.nhsinform.scot/illnesses-and-conditions/mental-health</w:t>
              </w:r>
            </w:hyperlink>
          </w:p>
          <w:p w14:paraId="052000FB" w14:textId="77777777" w:rsidR="00352E14" w:rsidRPr="0028021B" w:rsidRDefault="00352E14" w:rsidP="005B7D8A">
            <w:pPr>
              <w:pStyle w:val="font8"/>
              <w:spacing w:before="0" w:beforeAutospacing="0" w:after="0" w:afterAutospacing="0" w:line="324" w:lineRule="atLeast"/>
              <w:textAlignment w:val="baseline"/>
              <w:rPr>
                <w:rFonts w:ascii="Century Gothic" w:eastAsia="Calibri" w:hAnsi="Century Gothic"/>
                <w:sz w:val="28"/>
                <w:szCs w:val="28"/>
                <w:u w:val="single"/>
              </w:rPr>
            </w:pPr>
          </w:p>
        </w:tc>
      </w:tr>
      <w:tr w:rsidR="00352E14" w:rsidRPr="0028021B" w14:paraId="46F47570" w14:textId="77777777" w:rsidTr="00352E14">
        <w:tc>
          <w:tcPr>
            <w:tcW w:w="252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C084293" w14:textId="4BE5F9B4" w:rsidR="00352E14" w:rsidRPr="0028021B" w:rsidRDefault="00352E14" w:rsidP="005B7D8A">
            <w:pPr>
              <w:rPr>
                <w:rFonts w:ascii="Century Gothic" w:eastAsia="Calibri" w:hAnsi="Century Gothic" w:cs="Arial"/>
                <w:b/>
                <w:sz w:val="28"/>
                <w:szCs w:val="28"/>
              </w:rPr>
            </w:pPr>
            <w:r>
              <w:rPr>
                <w:rFonts w:ascii="Century Gothic" w:eastAsia="Calibri" w:hAnsi="Century Gothic" w:cs="Arial"/>
                <w:b/>
                <w:noProof/>
                <w:sz w:val="28"/>
                <w:szCs w:val="28"/>
                <w:lang w:eastAsia="en-GB"/>
              </w:rPr>
              <w:t xml:space="preserve">  </w:t>
            </w:r>
            <w:r w:rsidRPr="0028021B">
              <w:rPr>
                <w:rFonts w:ascii="Century Gothic" w:eastAsia="Calibri" w:hAnsi="Century Gothic" w:cs="Arial"/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46A57117" wp14:editId="53F05E10">
                  <wp:extent cx="1191895" cy="1079500"/>
                  <wp:effectExtent l="0" t="0" r="8255" b="635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895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3EECCEF" w14:textId="77777777" w:rsidR="00352E14" w:rsidRPr="006A1A98" w:rsidRDefault="00352E14" w:rsidP="005B7D8A">
            <w:pPr>
              <w:pStyle w:val="font8"/>
              <w:spacing w:before="0" w:beforeAutospacing="0" w:after="0" w:afterAutospacing="0" w:line="324" w:lineRule="atLeast"/>
              <w:textAlignment w:val="baseline"/>
              <w:rPr>
                <w:rFonts w:ascii="Century Gothic" w:hAnsi="Century Gothic"/>
                <w:sz w:val="28"/>
                <w:szCs w:val="28"/>
              </w:rPr>
            </w:pPr>
            <w:r w:rsidRPr="0028021B">
              <w:rPr>
                <w:rStyle w:val="color18"/>
                <w:rFonts w:ascii="Century Gothic" w:hAnsi="Century Gothic" w:cs="Arial"/>
                <w:b/>
                <w:bCs/>
                <w:spacing w:val="7"/>
                <w:sz w:val="28"/>
                <w:szCs w:val="28"/>
                <w:bdr w:val="none" w:sz="0" w:space="0" w:color="auto" w:frame="1"/>
              </w:rPr>
              <w:t>Young Mind</w:t>
            </w:r>
            <w:r>
              <w:rPr>
                <w:rStyle w:val="color18"/>
                <w:rFonts w:ascii="Century Gothic" w:hAnsi="Century Gothic" w:cs="Arial"/>
                <w:b/>
                <w:bCs/>
                <w:spacing w:val="7"/>
                <w:sz w:val="28"/>
                <w:szCs w:val="28"/>
                <w:bdr w:val="none" w:sz="0" w:space="0" w:color="auto" w:frame="1"/>
              </w:rPr>
              <w:t xml:space="preserve">s </w:t>
            </w:r>
            <w:r w:rsidRPr="0028021B">
              <w:rPr>
                <w:rStyle w:val="color18"/>
                <w:rFonts w:ascii="Century Gothic" w:hAnsi="Century Gothic" w:cs="Arial"/>
                <w:bCs/>
                <w:spacing w:val="7"/>
                <w:sz w:val="28"/>
                <w:szCs w:val="28"/>
                <w:bdr w:val="none" w:sz="0" w:space="0" w:color="auto" w:frame="1"/>
              </w:rPr>
              <w:t>-</w:t>
            </w:r>
            <w:r w:rsidRPr="0028021B">
              <w:rPr>
                <w:rStyle w:val="color18"/>
                <w:rFonts w:ascii="Century Gothic" w:hAnsi="Century Gothic"/>
                <w:spacing w:val="7"/>
                <w:sz w:val="28"/>
                <w:szCs w:val="28"/>
                <w:bdr w:val="none" w:sz="0" w:space="0" w:color="auto" w:frame="1"/>
              </w:rPr>
              <w:t xml:space="preserve"> the UK's leading charity committed to improving the emotional </w:t>
            </w:r>
            <w:r w:rsidRPr="0028021B">
              <w:rPr>
                <w:rStyle w:val="color18"/>
                <w:rFonts w:ascii="Century Gothic" w:hAnsi="Century Gothic"/>
                <w:spacing w:val="8"/>
                <w:sz w:val="28"/>
                <w:szCs w:val="28"/>
                <w:bdr w:val="none" w:sz="0" w:space="0" w:color="auto" w:frame="1"/>
              </w:rPr>
              <w:t>well-being</w:t>
            </w:r>
            <w:r w:rsidRPr="0028021B">
              <w:rPr>
                <w:rStyle w:val="color18"/>
                <w:rFonts w:ascii="Century Gothic" w:hAnsi="Century Gothic"/>
                <w:spacing w:val="7"/>
                <w:sz w:val="28"/>
                <w:szCs w:val="28"/>
                <w:bdr w:val="none" w:sz="0" w:space="0" w:color="auto" w:frame="1"/>
              </w:rPr>
              <w:t> and mental health of children and young people.</w:t>
            </w:r>
            <w:r>
              <w:rPr>
                <w:rStyle w:val="color18"/>
                <w:rFonts w:ascii="Century Gothic" w:hAnsi="Century Gothic"/>
                <w:spacing w:val="7"/>
                <w:sz w:val="28"/>
                <w:szCs w:val="28"/>
                <w:bdr w:val="none" w:sz="0" w:space="0" w:color="auto" w:frame="1"/>
              </w:rPr>
              <w:t xml:space="preserve"> </w:t>
            </w:r>
            <w:hyperlink r:id="rId30" w:history="1">
              <w:r w:rsidRPr="006A1A98">
                <w:rPr>
                  <w:rStyle w:val="Hyperlink"/>
                  <w:rFonts w:ascii="Century Gothic" w:eastAsia="Calibri" w:hAnsi="Century Gothic"/>
                  <w:sz w:val="28"/>
                  <w:szCs w:val="28"/>
                </w:rPr>
                <w:t>https://youngminds.org.uk/</w:t>
              </w:r>
            </w:hyperlink>
          </w:p>
          <w:p w14:paraId="7B38A3E5" w14:textId="77777777" w:rsidR="00352E14" w:rsidRPr="0028021B" w:rsidRDefault="00352E14" w:rsidP="005B7D8A">
            <w:pPr>
              <w:rPr>
                <w:rFonts w:ascii="Century Gothic" w:eastAsia="Calibri" w:hAnsi="Century Gothic" w:cs="Times New Roman"/>
                <w:b/>
                <w:sz w:val="28"/>
                <w:szCs w:val="28"/>
              </w:rPr>
            </w:pPr>
          </w:p>
        </w:tc>
      </w:tr>
    </w:tbl>
    <w:p w14:paraId="425C458A" w14:textId="77777777" w:rsidR="00570FBA" w:rsidRDefault="00570FBA"/>
    <w:sectPr w:rsidR="00570FBA" w:rsidSect="004A307D">
      <w:pgSz w:w="11906" w:h="16838"/>
      <w:pgMar w:top="1134" w:right="1134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FBA"/>
    <w:rsid w:val="000C0ECC"/>
    <w:rsid w:val="00140A05"/>
    <w:rsid w:val="001816C6"/>
    <w:rsid w:val="001B3DFA"/>
    <w:rsid w:val="001C476D"/>
    <w:rsid w:val="0028021B"/>
    <w:rsid w:val="00352E14"/>
    <w:rsid w:val="00372182"/>
    <w:rsid w:val="004A307D"/>
    <w:rsid w:val="00560394"/>
    <w:rsid w:val="00570FBA"/>
    <w:rsid w:val="005C33FD"/>
    <w:rsid w:val="006A1A98"/>
    <w:rsid w:val="00721736"/>
    <w:rsid w:val="00963DAB"/>
    <w:rsid w:val="00A37DB2"/>
    <w:rsid w:val="00B85F73"/>
    <w:rsid w:val="00BA60A8"/>
    <w:rsid w:val="00C62BA0"/>
    <w:rsid w:val="00C96AB9"/>
    <w:rsid w:val="00CF4233"/>
    <w:rsid w:val="00D51CE3"/>
    <w:rsid w:val="00E5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566B6B1"/>
  <w15:chartTrackingRefBased/>
  <w15:docId w15:val="{DECB9AE6-FFB9-4A83-B648-C2F9EDC7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FBA"/>
  </w:style>
  <w:style w:type="paragraph" w:styleId="Heading3">
    <w:name w:val="heading 3"/>
    <w:basedOn w:val="Normal"/>
    <w:link w:val="Heading3Char"/>
    <w:uiPriority w:val="9"/>
    <w:qFormat/>
    <w:rsid w:val="000C0E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570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or18">
    <w:name w:val="color_18"/>
    <w:basedOn w:val="DefaultParagraphFont"/>
    <w:rsid w:val="00570FBA"/>
  </w:style>
  <w:style w:type="character" w:customStyle="1" w:styleId="wixguard">
    <w:name w:val="wixguard"/>
    <w:basedOn w:val="DefaultParagraphFont"/>
    <w:rsid w:val="00570FBA"/>
  </w:style>
  <w:style w:type="character" w:styleId="Hyperlink">
    <w:name w:val="Hyperlink"/>
    <w:basedOn w:val="DefaultParagraphFont"/>
    <w:uiPriority w:val="99"/>
    <w:unhideWhenUsed/>
    <w:rsid w:val="006A1A9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A9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A60A8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C0EC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85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papyrus-uk.org/" TargetMode="External"/><Relationship Id="rId18" Type="http://schemas.openxmlformats.org/officeDocument/2006/relationships/image" Target="media/image10.png"/><Relationship Id="rId26" Type="http://schemas.openxmlformats.org/officeDocument/2006/relationships/hyperlink" Target="https://www.minded.org.uk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2.png"/><Relationship Id="rId7" Type="http://schemas.openxmlformats.org/officeDocument/2006/relationships/hyperlink" Target="https://giveusashout.org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hyperlink" Target="https://www.apartofme.app/" TargetMode="External"/><Relationship Id="rId29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switchboard.lgbt/" TargetMode="External"/><Relationship Id="rId24" Type="http://schemas.openxmlformats.org/officeDocument/2006/relationships/hyperlink" Target="https://www.childbereavementuk.org/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jo@samaritans.org" TargetMode="Externa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hyperlink" Target="https://www.nhsinform.scot/illnesses-and-conditions/mental-health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childline.org.uk" TargetMode="External"/><Relationship Id="rId14" Type="http://schemas.openxmlformats.org/officeDocument/2006/relationships/image" Target="media/image6.png"/><Relationship Id="rId22" Type="http://schemas.openxmlformats.org/officeDocument/2006/relationships/hyperlink" Target="https://www.beateatingdisorders.org.uk/" TargetMode="External"/><Relationship Id="rId27" Type="http://schemas.openxmlformats.org/officeDocument/2006/relationships/image" Target="media/image15.png"/><Relationship Id="rId30" Type="http://schemas.openxmlformats.org/officeDocument/2006/relationships/hyperlink" Target="https://youngminds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Taylor-Abbott, Ms. M</dc:creator>
  <cp:keywords/>
  <dc:description/>
  <cp:lastModifiedBy>Hearn, Mr. R</cp:lastModifiedBy>
  <cp:revision>4</cp:revision>
  <cp:lastPrinted>2021-04-15T08:30:00Z</cp:lastPrinted>
  <dcterms:created xsi:type="dcterms:W3CDTF">2023-07-11T08:20:00Z</dcterms:created>
  <dcterms:modified xsi:type="dcterms:W3CDTF">2023-07-11T08:38:00Z</dcterms:modified>
</cp:coreProperties>
</file>