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4977C" w14:textId="77777777" w:rsidR="00EF5251" w:rsidRPr="00EF5251" w:rsidRDefault="00A96123">
      <w:r>
        <w:rPr>
          <w:noProof/>
        </w:rPr>
        <w:pict w14:anchorId="4F8975B4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598.9pt;margin-top:-11.4pt;width:175.65pt;height:68.55pt;z-index:251660288;mso-height-percent:200;mso-height-percent:200;mso-width-relative:margin;mso-height-relative:margin" filled="f" stroked="f">
            <v:textbox style="mso-fit-shape-to-text:t">
              <w:txbxContent>
                <w:p w14:paraId="07E749DB" w14:textId="77777777" w:rsidR="00DB3E97" w:rsidRDefault="00DB3E97" w:rsidP="00DB3E97">
                  <w:r w:rsidRPr="005304F6">
                    <w:rPr>
                      <w:noProof/>
                    </w:rPr>
                    <w:drawing>
                      <wp:inline distT="0" distB="0" distL="0" distR="0" wp14:anchorId="7C1A9434" wp14:editId="22B4819C">
                        <wp:extent cx="2089150" cy="626745"/>
                        <wp:effectExtent l="0" t="0" r="0" b="0"/>
                        <wp:docPr id="7" name="main_logo" descr="YorkLogo">
                          <a:hlinkClick xmlns:a="http://schemas.openxmlformats.org/drawingml/2006/main" r:id="rId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main_logo" descr="YorkLogo">
                                  <a:hlinkClick r:id="rId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89150" cy="6267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 w14:anchorId="67754EFC">
          <v:shape id="_x0000_s1027" type="#_x0000_t202" style="position:absolute;margin-left:-7.7pt;margin-top:-7.3pt;width:80.25pt;height:54pt;z-index:251659264" filled="f" stroked="f">
            <v:textbox>
              <w:txbxContent>
                <w:p w14:paraId="28E6EC0A" w14:textId="77777777" w:rsidR="00DB3E97" w:rsidRDefault="00DB3E97" w:rsidP="00DB3E97">
                  <w:r>
                    <w:rPr>
                      <w:noProof/>
                    </w:rPr>
                    <w:drawing>
                      <wp:inline distT="0" distB="0" distL="0" distR="0" wp14:anchorId="01DCF4C0" wp14:editId="14A60A46">
                        <wp:extent cx="695540" cy="485775"/>
                        <wp:effectExtent l="19050" t="0" r="9310" b="0"/>
                        <wp:docPr id="2" name="Picture 1" descr="L:\GROUP\GOV_UNIT\1 Team Operational Material\Marketing and Promotion\Logo\13Governance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L:\GROUP\GOV_UNIT\1 Team Operational Material\Marketing and Promotion\Logo\13Governance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95540" cy="4857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 w14:anchorId="1A63F629">
          <v:shape id="_x0000_s1026" type="#_x0000_t202" style="position:absolute;margin-left:61.3pt;margin-top:-12.4pt;width:1in;height:69.85pt;z-index:251658240;mso-height-percent:200;mso-height-percent:200;mso-width-relative:margin;mso-height-relative:margin" filled="f" stroked="f">
            <v:textbox style="mso-fit-shape-to-text:t">
              <w:txbxContent>
                <w:p w14:paraId="39B2A732" w14:textId="77777777" w:rsidR="00DB3E97" w:rsidRDefault="00DB3E97" w:rsidP="00DB3E97">
                  <w:r>
                    <w:rPr>
                      <w:noProof/>
                    </w:rPr>
                    <w:drawing>
                      <wp:inline distT="0" distB="0" distL="0" distR="0" wp14:anchorId="40E4CC77" wp14:editId="2484C215">
                        <wp:extent cx="571500" cy="642937"/>
                        <wp:effectExtent l="19050" t="0" r="0" b="0"/>
                        <wp:docPr id="1" name="Picture 2" descr="L:\GROUP\GOV_UNIT\1 Team Operational Material\Marketing and Promotion\Logo\14Governance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L:\GROUP\GOV_UNIT\1 Team Operational Material\Marketing and Promotion\Logo\14Governance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2716" cy="6443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EF5251">
        <w:tab/>
      </w:r>
      <w:r w:rsidR="00EF5251">
        <w:tab/>
      </w:r>
      <w:r w:rsidR="00EF5251">
        <w:tab/>
      </w:r>
      <w:r w:rsidR="00723963">
        <w:tab/>
      </w:r>
      <w:r w:rsidR="00723963">
        <w:tab/>
      </w:r>
      <w:r w:rsidR="00723963">
        <w:tab/>
      </w:r>
      <w:r w:rsidR="00723963">
        <w:tab/>
      </w:r>
      <w:r w:rsidR="00EF5251">
        <w:tab/>
      </w:r>
      <w:r w:rsidR="00EF5251">
        <w:tab/>
      </w:r>
      <w:r w:rsidR="00EF5251">
        <w:tab/>
      </w:r>
      <w:r w:rsidR="00EF5251">
        <w:tab/>
      </w:r>
      <w:r w:rsidR="00EF5251">
        <w:tab/>
      </w:r>
      <w:r w:rsidR="00EF5251">
        <w:tab/>
      </w:r>
      <w:r w:rsidR="00EF5251">
        <w:tab/>
      </w:r>
      <w:r w:rsidR="00EF5251">
        <w:tab/>
      </w:r>
      <w:r w:rsidR="00EF5251">
        <w:tab/>
      </w:r>
      <w:r w:rsidR="00EF5251">
        <w:tab/>
      </w:r>
    </w:p>
    <w:p w14:paraId="36345ECB" w14:textId="77777777" w:rsidR="00DB3E97" w:rsidRDefault="00DB3E97">
      <w:pPr>
        <w:rPr>
          <w:rFonts w:asciiTheme="majorHAnsi" w:hAnsiTheme="majorHAnsi"/>
          <w:b/>
          <w:u w:val="single"/>
        </w:rPr>
      </w:pPr>
    </w:p>
    <w:p w14:paraId="4294C636" w14:textId="35292046" w:rsidR="001A0B66" w:rsidRPr="001A0B66" w:rsidRDefault="00273FDB">
      <w:pPr>
        <w:rPr>
          <w:rFonts w:asciiTheme="majorHAnsi" w:hAnsiTheme="majorHAnsi"/>
          <w:b/>
          <w:u w:val="single"/>
        </w:rPr>
      </w:pPr>
      <w:r w:rsidRPr="00EF5251">
        <w:rPr>
          <w:rFonts w:asciiTheme="majorHAnsi" w:hAnsiTheme="majorHAnsi"/>
          <w:b/>
          <w:u w:val="single"/>
        </w:rPr>
        <w:t>Register of Business Interest</w:t>
      </w:r>
      <w:r w:rsidR="000D5DC3" w:rsidRPr="00EF5251">
        <w:rPr>
          <w:rFonts w:asciiTheme="majorHAnsi" w:hAnsiTheme="majorHAnsi"/>
          <w:b/>
          <w:u w:val="single"/>
        </w:rPr>
        <w:t xml:space="preserve"> </w:t>
      </w:r>
      <w:r w:rsidR="00F3320E">
        <w:rPr>
          <w:rFonts w:asciiTheme="majorHAnsi" w:hAnsiTheme="majorHAnsi"/>
          <w:b/>
          <w:u w:val="single"/>
        </w:rPr>
        <w:t>20</w:t>
      </w:r>
      <w:r w:rsidR="00FF71E2">
        <w:rPr>
          <w:rFonts w:asciiTheme="majorHAnsi" w:hAnsiTheme="majorHAnsi"/>
          <w:b/>
          <w:u w:val="single"/>
        </w:rPr>
        <w:t>2</w:t>
      </w:r>
      <w:r w:rsidR="001A0B66">
        <w:rPr>
          <w:rFonts w:asciiTheme="majorHAnsi" w:hAnsiTheme="majorHAnsi"/>
          <w:b/>
          <w:u w:val="single"/>
        </w:rPr>
        <w:t>2</w:t>
      </w:r>
      <w:r w:rsidR="00F3320E">
        <w:rPr>
          <w:rFonts w:asciiTheme="majorHAnsi" w:hAnsiTheme="majorHAnsi"/>
          <w:b/>
          <w:u w:val="single"/>
        </w:rPr>
        <w:t>/</w:t>
      </w:r>
      <w:r w:rsidR="00EF14C3">
        <w:rPr>
          <w:rFonts w:asciiTheme="majorHAnsi" w:hAnsiTheme="majorHAnsi"/>
          <w:b/>
          <w:u w:val="single"/>
        </w:rPr>
        <w:t>2</w:t>
      </w:r>
      <w:r w:rsidR="001A0B66">
        <w:rPr>
          <w:rFonts w:asciiTheme="majorHAnsi" w:hAnsiTheme="majorHAnsi"/>
          <w:b/>
          <w:u w:val="single"/>
        </w:rPr>
        <w:t>3</w:t>
      </w:r>
      <w:r w:rsidRPr="00EF5251">
        <w:rPr>
          <w:rFonts w:asciiTheme="majorHAnsi" w:hAnsiTheme="majorHAnsi"/>
          <w:b/>
          <w:u w:val="single"/>
        </w:rPr>
        <w:t xml:space="preserve"> </w:t>
      </w:r>
      <w:r w:rsidR="000D5DC3" w:rsidRPr="00EF5251">
        <w:rPr>
          <w:rFonts w:asciiTheme="majorHAnsi" w:hAnsiTheme="majorHAnsi"/>
          <w:b/>
          <w:u w:val="single"/>
        </w:rPr>
        <w:t xml:space="preserve">– </w:t>
      </w:r>
      <w:r w:rsidR="00F91358">
        <w:rPr>
          <w:rFonts w:asciiTheme="majorHAnsi" w:hAnsiTheme="majorHAnsi"/>
          <w:b/>
          <w:u w:val="single"/>
        </w:rPr>
        <w:t>Fulford School</w:t>
      </w:r>
    </w:p>
    <w:tbl>
      <w:tblPr>
        <w:tblStyle w:val="TableGrid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3685"/>
        <w:gridCol w:w="1985"/>
        <w:gridCol w:w="3260"/>
        <w:gridCol w:w="4252"/>
      </w:tblGrid>
      <w:tr w:rsidR="00273FDB" w:rsidRPr="00FF71E2" w14:paraId="5D6E35C7" w14:textId="77777777" w:rsidTr="00FF71E2">
        <w:tc>
          <w:tcPr>
            <w:tcW w:w="2235" w:type="dxa"/>
          </w:tcPr>
          <w:p w14:paraId="3D898E9A" w14:textId="77777777" w:rsidR="00273FDB" w:rsidRPr="00FF71E2" w:rsidRDefault="00273FDB" w:rsidP="00EF5251">
            <w:pPr>
              <w:jc w:val="center"/>
              <w:rPr>
                <w:rFonts w:cstheme="minorHAnsi"/>
                <w:b/>
              </w:rPr>
            </w:pPr>
            <w:r w:rsidRPr="00FF71E2">
              <w:rPr>
                <w:rFonts w:cstheme="minorHAnsi"/>
                <w:b/>
              </w:rPr>
              <w:t>Name of Governor</w:t>
            </w:r>
          </w:p>
        </w:tc>
        <w:tc>
          <w:tcPr>
            <w:tcW w:w="3685" w:type="dxa"/>
          </w:tcPr>
          <w:p w14:paraId="61306D9B" w14:textId="77777777" w:rsidR="00273FDB" w:rsidRPr="00FF71E2" w:rsidRDefault="00273FDB" w:rsidP="00EF5251">
            <w:pPr>
              <w:jc w:val="center"/>
              <w:rPr>
                <w:rFonts w:cstheme="minorHAnsi"/>
                <w:b/>
              </w:rPr>
            </w:pPr>
            <w:r w:rsidRPr="00FF71E2">
              <w:rPr>
                <w:rFonts w:cstheme="minorHAnsi"/>
                <w:b/>
              </w:rPr>
              <w:t>Nature of any business interests including details of the company or organisation</w:t>
            </w:r>
          </w:p>
        </w:tc>
        <w:tc>
          <w:tcPr>
            <w:tcW w:w="1985" w:type="dxa"/>
          </w:tcPr>
          <w:p w14:paraId="19E9ADF9" w14:textId="77777777" w:rsidR="00273FDB" w:rsidRPr="00FF71E2" w:rsidRDefault="00273FDB" w:rsidP="00EF5251">
            <w:pPr>
              <w:jc w:val="center"/>
              <w:rPr>
                <w:rFonts w:cstheme="minorHAnsi"/>
                <w:b/>
              </w:rPr>
            </w:pPr>
            <w:r w:rsidRPr="00FF71E2">
              <w:rPr>
                <w:rFonts w:cstheme="minorHAnsi"/>
                <w:b/>
              </w:rPr>
              <w:t>Date of start of interest</w:t>
            </w:r>
          </w:p>
        </w:tc>
        <w:tc>
          <w:tcPr>
            <w:tcW w:w="3260" w:type="dxa"/>
          </w:tcPr>
          <w:p w14:paraId="34C3FB0E" w14:textId="77777777" w:rsidR="00273FDB" w:rsidRPr="00FF71E2" w:rsidRDefault="00273FDB" w:rsidP="00EF5251">
            <w:pPr>
              <w:jc w:val="center"/>
              <w:rPr>
                <w:rFonts w:cstheme="minorHAnsi"/>
                <w:b/>
              </w:rPr>
            </w:pPr>
            <w:r w:rsidRPr="00FF71E2">
              <w:rPr>
                <w:rFonts w:cstheme="minorHAnsi"/>
                <w:b/>
              </w:rPr>
              <w:t xml:space="preserve">Details </w:t>
            </w:r>
            <w:r w:rsidR="00E80D72" w:rsidRPr="00FF71E2">
              <w:rPr>
                <w:rFonts w:cstheme="minorHAnsi"/>
                <w:b/>
              </w:rPr>
              <w:t xml:space="preserve">of governor membership at another </w:t>
            </w:r>
            <w:r w:rsidRPr="00FF71E2">
              <w:rPr>
                <w:rFonts w:cstheme="minorHAnsi"/>
                <w:b/>
              </w:rPr>
              <w:t>school or academy</w:t>
            </w:r>
          </w:p>
        </w:tc>
        <w:tc>
          <w:tcPr>
            <w:tcW w:w="4252" w:type="dxa"/>
          </w:tcPr>
          <w:p w14:paraId="5D831A81" w14:textId="77777777" w:rsidR="00EF5251" w:rsidRPr="00FF71E2" w:rsidRDefault="00273FDB" w:rsidP="00EF5251">
            <w:pPr>
              <w:jc w:val="center"/>
              <w:rPr>
                <w:rFonts w:cstheme="minorHAnsi"/>
                <w:b/>
              </w:rPr>
            </w:pPr>
            <w:r w:rsidRPr="00FF71E2">
              <w:rPr>
                <w:rFonts w:cstheme="minorHAnsi"/>
                <w:b/>
              </w:rPr>
              <w:t xml:space="preserve">Details of any relationship between governor and member of school staff </w:t>
            </w:r>
          </w:p>
          <w:p w14:paraId="099CBF94" w14:textId="77777777" w:rsidR="00273FDB" w:rsidRPr="00FF71E2" w:rsidRDefault="00273FDB" w:rsidP="00EF5251">
            <w:pPr>
              <w:jc w:val="center"/>
              <w:rPr>
                <w:rFonts w:cstheme="minorHAnsi"/>
                <w:b/>
              </w:rPr>
            </w:pPr>
            <w:r w:rsidRPr="00FF71E2">
              <w:rPr>
                <w:rFonts w:cstheme="minorHAnsi"/>
                <w:b/>
              </w:rPr>
              <w:t>(</w:t>
            </w:r>
            <w:proofErr w:type="spellStart"/>
            <w:proofErr w:type="gramStart"/>
            <w:r w:rsidRPr="00FF71E2">
              <w:rPr>
                <w:rFonts w:cstheme="minorHAnsi"/>
                <w:b/>
              </w:rPr>
              <w:t>eg</w:t>
            </w:r>
            <w:proofErr w:type="spellEnd"/>
            <w:proofErr w:type="gramEnd"/>
            <w:r w:rsidRPr="00FF71E2">
              <w:rPr>
                <w:rFonts w:cstheme="minorHAnsi"/>
                <w:b/>
              </w:rPr>
              <w:t xml:space="preserve"> spouse)</w:t>
            </w:r>
          </w:p>
        </w:tc>
      </w:tr>
      <w:tr w:rsidR="007D6D27" w:rsidRPr="00FF71E2" w14:paraId="74A0F43A" w14:textId="77777777" w:rsidTr="0000170E">
        <w:tc>
          <w:tcPr>
            <w:tcW w:w="2235" w:type="dxa"/>
            <w:shd w:val="clear" w:color="auto" w:fill="auto"/>
            <w:vAlign w:val="bottom"/>
          </w:tcPr>
          <w:p w14:paraId="68120927" w14:textId="38AC9D09" w:rsidR="007D6D27" w:rsidRPr="00FF71E2" w:rsidRDefault="007D6D27" w:rsidP="007D6D27">
            <w:pPr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Steve Lewis</w:t>
            </w:r>
          </w:p>
        </w:tc>
        <w:tc>
          <w:tcPr>
            <w:tcW w:w="3685" w:type="dxa"/>
          </w:tcPr>
          <w:p w14:paraId="16F612A9" w14:textId="5669A812" w:rsidR="007D6D27" w:rsidRPr="00F91358" w:rsidRDefault="007D6D27" w:rsidP="007D6D27">
            <w:pPr>
              <w:rPr>
                <w:rFonts w:cstheme="minorHAnsi"/>
              </w:rPr>
            </w:pPr>
            <w:r>
              <w:rPr>
                <w:rFonts w:cstheme="minorHAnsi"/>
              </w:rPr>
              <w:t>None</w:t>
            </w:r>
          </w:p>
        </w:tc>
        <w:tc>
          <w:tcPr>
            <w:tcW w:w="1985" w:type="dxa"/>
          </w:tcPr>
          <w:p w14:paraId="793689AD" w14:textId="2E61ADEE" w:rsidR="007D6D27" w:rsidRPr="00F91358" w:rsidRDefault="007D6D27" w:rsidP="007D6D27">
            <w:pPr>
              <w:rPr>
                <w:rFonts w:cstheme="minorHAnsi"/>
              </w:rPr>
            </w:pPr>
            <w:r>
              <w:rPr>
                <w:rFonts w:cstheme="minorHAnsi"/>
              </w:rPr>
              <w:t>N/A</w:t>
            </w:r>
          </w:p>
        </w:tc>
        <w:tc>
          <w:tcPr>
            <w:tcW w:w="3260" w:type="dxa"/>
          </w:tcPr>
          <w:p w14:paraId="3C4C9919" w14:textId="745A52CF" w:rsidR="007D6D27" w:rsidRPr="00F91358" w:rsidRDefault="007D6D27" w:rsidP="007D6D27">
            <w:pPr>
              <w:rPr>
                <w:rFonts w:cstheme="minorHAnsi"/>
              </w:rPr>
            </w:pPr>
            <w:r>
              <w:rPr>
                <w:rFonts w:cstheme="minorHAnsi"/>
              </w:rPr>
              <w:t>None</w:t>
            </w:r>
          </w:p>
        </w:tc>
        <w:tc>
          <w:tcPr>
            <w:tcW w:w="4252" w:type="dxa"/>
          </w:tcPr>
          <w:p w14:paraId="619A399C" w14:textId="4827B6C0" w:rsidR="007D6D27" w:rsidRPr="00F91358" w:rsidRDefault="007D6D27" w:rsidP="007D6D27">
            <w:pPr>
              <w:rPr>
                <w:rFonts w:cstheme="minorHAnsi"/>
              </w:rPr>
            </w:pPr>
            <w:r>
              <w:rPr>
                <w:rFonts w:cstheme="minorHAnsi"/>
              </w:rPr>
              <w:t>None</w:t>
            </w:r>
          </w:p>
        </w:tc>
      </w:tr>
      <w:tr w:rsidR="00194F87" w:rsidRPr="00FF71E2" w14:paraId="75EFFD23" w14:textId="77777777" w:rsidTr="0000170E">
        <w:tc>
          <w:tcPr>
            <w:tcW w:w="2235" w:type="dxa"/>
            <w:shd w:val="clear" w:color="auto" w:fill="auto"/>
            <w:vAlign w:val="bottom"/>
          </w:tcPr>
          <w:p w14:paraId="5DC65E1D" w14:textId="51113BBC" w:rsidR="00194F87" w:rsidRPr="00FF71E2" w:rsidRDefault="00194F87" w:rsidP="00194F87">
            <w:pPr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Matthew Carson</w:t>
            </w:r>
          </w:p>
        </w:tc>
        <w:tc>
          <w:tcPr>
            <w:tcW w:w="3685" w:type="dxa"/>
          </w:tcPr>
          <w:p w14:paraId="1E1560EB" w14:textId="41B23A63" w:rsidR="00194F87" w:rsidRPr="00F91358" w:rsidRDefault="00194F87" w:rsidP="00194F87">
            <w:pPr>
              <w:rPr>
                <w:rFonts w:cstheme="minorHAnsi"/>
              </w:rPr>
            </w:pPr>
            <w:r>
              <w:rPr>
                <w:rFonts w:cstheme="minorHAnsi"/>
              </w:rPr>
              <w:t>None</w:t>
            </w:r>
          </w:p>
        </w:tc>
        <w:tc>
          <w:tcPr>
            <w:tcW w:w="1985" w:type="dxa"/>
          </w:tcPr>
          <w:p w14:paraId="3533DDCE" w14:textId="6D76D00A" w:rsidR="00194F87" w:rsidRPr="00F91358" w:rsidRDefault="00194F87" w:rsidP="00194F87">
            <w:pPr>
              <w:rPr>
                <w:rFonts w:cstheme="minorHAnsi"/>
              </w:rPr>
            </w:pPr>
            <w:r>
              <w:rPr>
                <w:rFonts w:cstheme="minorHAnsi"/>
              </w:rPr>
              <w:t>N/A</w:t>
            </w:r>
          </w:p>
        </w:tc>
        <w:tc>
          <w:tcPr>
            <w:tcW w:w="3260" w:type="dxa"/>
          </w:tcPr>
          <w:p w14:paraId="21D0F7C9" w14:textId="0217F4F1" w:rsidR="00194F87" w:rsidRPr="00F91358" w:rsidRDefault="00194F87" w:rsidP="00194F87">
            <w:pPr>
              <w:rPr>
                <w:rFonts w:cstheme="minorHAnsi"/>
              </w:rPr>
            </w:pPr>
            <w:r>
              <w:rPr>
                <w:rFonts w:cstheme="minorHAnsi"/>
              </w:rPr>
              <w:t>None</w:t>
            </w:r>
          </w:p>
        </w:tc>
        <w:tc>
          <w:tcPr>
            <w:tcW w:w="4252" w:type="dxa"/>
          </w:tcPr>
          <w:p w14:paraId="68BEAC97" w14:textId="6C1C64D7" w:rsidR="00194F87" w:rsidRPr="00F91358" w:rsidRDefault="00194F87" w:rsidP="00194F87">
            <w:pPr>
              <w:rPr>
                <w:rFonts w:cstheme="minorHAnsi"/>
              </w:rPr>
            </w:pPr>
            <w:r>
              <w:rPr>
                <w:rFonts w:cstheme="minorHAnsi"/>
              </w:rPr>
              <w:t>None</w:t>
            </w:r>
          </w:p>
        </w:tc>
      </w:tr>
      <w:tr w:rsidR="00194F87" w:rsidRPr="00FF71E2" w14:paraId="2D5A80DE" w14:textId="77777777" w:rsidTr="0000170E">
        <w:tc>
          <w:tcPr>
            <w:tcW w:w="2235" w:type="dxa"/>
            <w:shd w:val="clear" w:color="auto" w:fill="auto"/>
            <w:vAlign w:val="bottom"/>
          </w:tcPr>
          <w:p w14:paraId="761541BF" w14:textId="1D2D707E" w:rsidR="00194F87" w:rsidRDefault="00194F87" w:rsidP="00194F87">
            <w:pPr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Sam Lynn</w:t>
            </w:r>
          </w:p>
        </w:tc>
        <w:tc>
          <w:tcPr>
            <w:tcW w:w="3685" w:type="dxa"/>
          </w:tcPr>
          <w:p w14:paraId="28883E50" w14:textId="7B778E13" w:rsidR="00194F87" w:rsidRPr="00F91358" w:rsidRDefault="00194F87" w:rsidP="00194F87">
            <w:pPr>
              <w:rPr>
                <w:rFonts w:cstheme="minorHAnsi"/>
              </w:rPr>
            </w:pPr>
            <w:r>
              <w:rPr>
                <w:rFonts w:cstheme="minorHAnsi"/>
              </w:rPr>
              <w:t>None</w:t>
            </w:r>
          </w:p>
        </w:tc>
        <w:tc>
          <w:tcPr>
            <w:tcW w:w="1985" w:type="dxa"/>
          </w:tcPr>
          <w:p w14:paraId="0DCB5BB5" w14:textId="3492740D" w:rsidR="00194F87" w:rsidRPr="00F91358" w:rsidRDefault="00194F87" w:rsidP="00194F87">
            <w:pPr>
              <w:rPr>
                <w:rFonts w:cstheme="minorHAnsi"/>
              </w:rPr>
            </w:pPr>
            <w:r>
              <w:rPr>
                <w:rFonts w:cstheme="minorHAnsi"/>
              </w:rPr>
              <w:t>N/A</w:t>
            </w:r>
          </w:p>
        </w:tc>
        <w:tc>
          <w:tcPr>
            <w:tcW w:w="3260" w:type="dxa"/>
          </w:tcPr>
          <w:p w14:paraId="4D89DDA9" w14:textId="717AE804" w:rsidR="00194F87" w:rsidRPr="00F91358" w:rsidRDefault="00194F87" w:rsidP="00194F87">
            <w:pPr>
              <w:rPr>
                <w:rFonts w:cstheme="minorHAnsi"/>
              </w:rPr>
            </w:pPr>
            <w:r>
              <w:rPr>
                <w:rFonts w:cstheme="minorHAnsi"/>
              </w:rPr>
              <w:t>None</w:t>
            </w:r>
          </w:p>
        </w:tc>
        <w:tc>
          <w:tcPr>
            <w:tcW w:w="4252" w:type="dxa"/>
          </w:tcPr>
          <w:p w14:paraId="3D096AFF" w14:textId="1323E4BB" w:rsidR="00194F87" w:rsidRPr="00F91358" w:rsidRDefault="00194F87" w:rsidP="00194F87">
            <w:pPr>
              <w:rPr>
                <w:rFonts w:cstheme="minorHAnsi"/>
              </w:rPr>
            </w:pPr>
            <w:r>
              <w:rPr>
                <w:rFonts w:cstheme="minorHAnsi"/>
              </w:rPr>
              <w:t>None</w:t>
            </w:r>
          </w:p>
        </w:tc>
      </w:tr>
      <w:tr w:rsidR="00194F87" w:rsidRPr="00FF71E2" w14:paraId="04254CEA" w14:textId="77777777" w:rsidTr="0000170E">
        <w:tc>
          <w:tcPr>
            <w:tcW w:w="2235" w:type="dxa"/>
            <w:shd w:val="clear" w:color="auto" w:fill="auto"/>
            <w:vAlign w:val="bottom"/>
          </w:tcPr>
          <w:p w14:paraId="12CF1138" w14:textId="4AA6D4A4" w:rsidR="00194F87" w:rsidRPr="00FF71E2" w:rsidRDefault="00194F87" w:rsidP="00194F87">
            <w:pPr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Savitri Pandey</w:t>
            </w:r>
          </w:p>
        </w:tc>
        <w:tc>
          <w:tcPr>
            <w:tcW w:w="3685" w:type="dxa"/>
          </w:tcPr>
          <w:p w14:paraId="2CD43B3B" w14:textId="24F645D6" w:rsidR="00194F87" w:rsidRPr="00F91358" w:rsidRDefault="00194F87" w:rsidP="00194F87">
            <w:pPr>
              <w:rPr>
                <w:rFonts w:cstheme="minorHAnsi"/>
              </w:rPr>
            </w:pPr>
            <w:r>
              <w:rPr>
                <w:rFonts w:cstheme="minorHAnsi"/>
              </w:rPr>
              <w:t>None</w:t>
            </w:r>
          </w:p>
        </w:tc>
        <w:tc>
          <w:tcPr>
            <w:tcW w:w="1985" w:type="dxa"/>
          </w:tcPr>
          <w:p w14:paraId="64F10E83" w14:textId="567402F3" w:rsidR="00194F87" w:rsidRPr="00F91358" w:rsidRDefault="00194F87" w:rsidP="00194F87">
            <w:pPr>
              <w:rPr>
                <w:rFonts w:cstheme="minorHAnsi"/>
              </w:rPr>
            </w:pPr>
            <w:r>
              <w:rPr>
                <w:rFonts w:cstheme="minorHAnsi"/>
              </w:rPr>
              <w:t>N/A</w:t>
            </w:r>
          </w:p>
        </w:tc>
        <w:tc>
          <w:tcPr>
            <w:tcW w:w="3260" w:type="dxa"/>
          </w:tcPr>
          <w:p w14:paraId="0EC6ADC1" w14:textId="5FBF708E" w:rsidR="00194F87" w:rsidRPr="00F91358" w:rsidRDefault="00194F87" w:rsidP="00194F87">
            <w:pPr>
              <w:rPr>
                <w:rFonts w:cstheme="minorHAnsi"/>
              </w:rPr>
            </w:pPr>
            <w:r>
              <w:rPr>
                <w:rFonts w:cstheme="minorHAnsi"/>
              </w:rPr>
              <w:t>None</w:t>
            </w:r>
          </w:p>
        </w:tc>
        <w:tc>
          <w:tcPr>
            <w:tcW w:w="4252" w:type="dxa"/>
          </w:tcPr>
          <w:p w14:paraId="770489BF" w14:textId="36EFF6C4" w:rsidR="00194F87" w:rsidRPr="00F91358" w:rsidRDefault="00194F87" w:rsidP="00194F87">
            <w:pPr>
              <w:rPr>
                <w:rFonts w:cstheme="minorHAnsi"/>
              </w:rPr>
            </w:pPr>
            <w:r>
              <w:rPr>
                <w:rFonts w:cstheme="minorHAnsi"/>
              </w:rPr>
              <w:t>None</w:t>
            </w:r>
          </w:p>
        </w:tc>
      </w:tr>
      <w:tr w:rsidR="00826F64" w:rsidRPr="00FF71E2" w14:paraId="66709D16" w14:textId="77777777" w:rsidTr="0000170E">
        <w:tc>
          <w:tcPr>
            <w:tcW w:w="2235" w:type="dxa"/>
            <w:shd w:val="clear" w:color="auto" w:fill="auto"/>
            <w:vAlign w:val="bottom"/>
          </w:tcPr>
          <w:p w14:paraId="26046F79" w14:textId="7D387563" w:rsidR="00826F64" w:rsidRPr="00FF71E2" w:rsidRDefault="00826F64" w:rsidP="00826F64">
            <w:pPr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Edward Webb</w:t>
            </w:r>
          </w:p>
        </w:tc>
        <w:tc>
          <w:tcPr>
            <w:tcW w:w="3685" w:type="dxa"/>
          </w:tcPr>
          <w:p w14:paraId="13352CDB" w14:textId="4C78CF8B" w:rsidR="00826F64" w:rsidRPr="00F91358" w:rsidRDefault="00826F64" w:rsidP="00826F64">
            <w:pPr>
              <w:rPr>
                <w:rFonts w:cstheme="minorHAnsi"/>
              </w:rPr>
            </w:pPr>
            <w:r>
              <w:rPr>
                <w:rFonts w:cstheme="minorHAnsi"/>
              </w:rPr>
              <w:t>None</w:t>
            </w:r>
          </w:p>
        </w:tc>
        <w:tc>
          <w:tcPr>
            <w:tcW w:w="1985" w:type="dxa"/>
          </w:tcPr>
          <w:p w14:paraId="7A06945D" w14:textId="51BEF078" w:rsidR="00826F64" w:rsidRPr="00F91358" w:rsidRDefault="00826F64" w:rsidP="00826F64">
            <w:pPr>
              <w:rPr>
                <w:rFonts w:cstheme="minorHAnsi"/>
              </w:rPr>
            </w:pPr>
            <w:r>
              <w:rPr>
                <w:rFonts w:cstheme="minorHAnsi"/>
              </w:rPr>
              <w:t>N/A</w:t>
            </w:r>
          </w:p>
        </w:tc>
        <w:tc>
          <w:tcPr>
            <w:tcW w:w="3260" w:type="dxa"/>
          </w:tcPr>
          <w:p w14:paraId="6976A693" w14:textId="251C17CB" w:rsidR="00826F64" w:rsidRPr="00F91358" w:rsidRDefault="00826F64" w:rsidP="00826F64">
            <w:pPr>
              <w:rPr>
                <w:rFonts w:cstheme="minorHAnsi"/>
              </w:rPr>
            </w:pPr>
            <w:r>
              <w:rPr>
                <w:rFonts w:cstheme="minorHAnsi"/>
              </w:rPr>
              <w:t>None</w:t>
            </w:r>
          </w:p>
        </w:tc>
        <w:tc>
          <w:tcPr>
            <w:tcW w:w="4252" w:type="dxa"/>
          </w:tcPr>
          <w:p w14:paraId="07E139BC" w14:textId="41C98550" w:rsidR="00826F64" w:rsidRPr="00F91358" w:rsidRDefault="00826F64" w:rsidP="00826F64">
            <w:pPr>
              <w:rPr>
                <w:rFonts w:cstheme="minorHAnsi"/>
              </w:rPr>
            </w:pPr>
            <w:r>
              <w:rPr>
                <w:rFonts w:cstheme="minorHAnsi"/>
              </w:rPr>
              <w:t>None</w:t>
            </w:r>
          </w:p>
        </w:tc>
      </w:tr>
      <w:tr w:rsidR="00194F87" w:rsidRPr="00FF71E2" w14:paraId="168FC0CE" w14:textId="77777777" w:rsidTr="0000170E">
        <w:tc>
          <w:tcPr>
            <w:tcW w:w="2235" w:type="dxa"/>
            <w:shd w:val="clear" w:color="auto" w:fill="auto"/>
            <w:vAlign w:val="bottom"/>
          </w:tcPr>
          <w:p w14:paraId="09475340" w14:textId="4EF170C9" w:rsidR="00194F87" w:rsidRPr="00FF71E2" w:rsidRDefault="00194F87" w:rsidP="00194F87">
            <w:pPr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Clare </w:t>
            </w:r>
            <w:proofErr w:type="spellStart"/>
            <w:r>
              <w:rPr>
                <w:rFonts w:ascii="Calibri" w:hAnsi="Calibri" w:cs="Calibri"/>
                <w:color w:val="000000"/>
              </w:rPr>
              <w:t>Sculpher</w:t>
            </w:r>
            <w:proofErr w:type="spellEnd"/>
          </w:p>
        </w:tc>
        <w:tc>
          <w:tcPr>
            <w:tcW w:w="3685" w:type="dxa"/>
          </w:tcPr>
          <w:p w14:paraId="10517434" w14:textId="075E4DE2" w:rsidR="00194F87" w:rsidRPr="00F91358" w:rsidRDefault="00194F87" w:rsidP="00194F87">
            <w:pPr>
              <w:rPr>
                <w:rFonts w:cstheme="minorHAnsi"/>
              </w:rPr>
            </w:pPr>
            <w:r>
              <w:rPr>
                <w:rFonts w:cstheme="minorHAnsi"/>
              </w:rPr>
              <w:t>None</w:t>
            </w:r>
          </w:p>
        </w:tc>
        <w:tc>
          <w:tcPr>
            <w:tcW w:w="1985" w:type="dxa"/>
          </w:tcPr>
          <w:p w14:paraId="1FE399FA" w14:textId="47DE8C4D" w:rsidR="00194F87" w:rsidRPr="00F91358" w:rsidRDefault="00194F87" w:rsidP="00194F87">
            <w:pPr>
              <w:rPr>
                <w:rFonts w:cstheme="minorHAnsi"/>
              </w:rPr>
            </w:pPr>
            <w:r>
              <w:rPr>
                <w:rFonts w:cstheme="minorHAnsi"/>
              </w:rPr>
              <w:t>N/A</w:t>
            </w:r>
          </w:p>
        </w:tc>
        <w:tc>
          <w:tcPr>
            <w:tcW w:w="3260" w:type="dxa"/>
          </w:tcPr>
          <w:p w14:paraId="7996D04D" w14:textId="3FB93E77" w:rsidR="00194F87" w:rsidRPr="00F91358" w:rsidRDefault="00194F87" w:rsidP="00194F87">
            <w:pPr>
              <w:rPr>
                <w:rFonts w:cstheme="minorHAnsi"/>
              </w:rPr>
            </w:pPr>
            <w:r>
              <w:rPr>
                <w:rFonts w:cstheme="minorHAnsi"/>
              </w:rPr>
              <w:t>None</w:t>
            </w:r>
          </w:p>
        </w:tc>
        <w:tc>
          <w:tcPr>
            <w:tcW w:w="4252" w:type="dxa"/>
          </w:tcPr>
          <w:p w14:paraId="29C21AED" w14:textId="409E2290" w:rsidR="00194F87" w:rsidRPr="00F91358" w:rsidRDefault="00194F87" w:rsidP="00194F87">
            <w:pPr>
              <w:rPr>
                <w:rFonts w:cstheme="minorHAnsi"/>
              </w:rPr>
            </w:pPr>
            <w:r>
              <w:rPr>
                <w:rFonts w:cstheme="minorHAnsi"/>
              </w:rPr>
              <w:t>None</w:t>
            </w:r>
          </w:p>
        </w:tc>
      </w:tr>
      <w:tr w:rsidR="00194F87" w:rsidRPr="00FF71E2" w14:paraId="6221B77B" w14:textId="77777777" w:rsidTr="0000170E">
        <w:tc>
          <w:tcPr>
            <w:tcW w:w="2235" w:type="dxa"/>
            <w:shd w:val="clear" w:color="auto" w:fill="auto"/>
            <w:vAlign w:val="bottom"/>
          </w:tcPr>
          <w:p w14:paraId="23E455FC" w14:textId="2D0FB722" w:rsidR="00194F87" w:rsidRPr="00FF71E2" w:rsidRDefault="00194F87" w:rsidP="00194F87">
            <w:pPr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Angus Houston</w:t>
            </w:r>
          </w:p>
        </w:tc>
        <w:tc>
          <w:tcPr>
            <w:tcW w:w="3685" w:type="dxa"/>
          </w:tcPr>
          <w:p w14:paraId="09C37267" w14:textId="32144730" w:rsidR="00194F87" w:rsidRPr="00F91358" w:rsidRDefault="00194F87" w:rsidP="00194F87">
            <w:pPr>
              <w:rPr>
                <w:rFonts w:cstheme="minorHAnsi"/>
              </w:rPr>
            </w:pPr>
            <w:r>
              <w:rPr>
                <w:rFonts w:cstheme="minorHAnsi"/>
              </w:rPr>
              <w:t>None</w:t>
            </w:r>
          </w:p>
        </w:tc>
        <w:tc>
          <w:tcPr>
            <w:tcW w:w="1985" w:type="dxa"/>
          </w:tcPr>
          <w:p w14:paraId="2A088255" w14:textId="4EFBD680" w:rsidR="00194F87" w:rsidRPr="00F91358" w:rsidRDefault="00194F87" w:rsidP="00194F87">
            <w:pPr>
              <w:rPr>
                <w:rFonts w:cstheme="minorHAnsi"/>
              </w:rPr>
            </w:pPr>
            <w:r>
              <w:rPr>
                <w:rFonts w:cstheme="minorHAnsi"/>
              </w:rPr>
              <w:t>N/A</w:t>
            </w:r>
          </w:p>
        </w:tc>
        <w:tc>
          <w:tcPr>
            <w:tcW w:w="3260" w:type="dxa"/>
          </w:tcPr>
          <w:p w14:paraId="237CB11A" w14:textId="2E60D314" w:rsidR="00194F87" w:rsidRPr="00F91358" w:rsidRDefault="00194F87" w:rsidP="00194F87">
            <w:pPr>
              <w:rPr>
                <w:rFonts w:cstheme="minorHAnsi"/>
              </w:rPr>
            </w:pPr>
            <w:r>
              <w:rPr>
                <w:rFonts w:cstheme="minorHAnsi"/>
              </w:rPr>
              <w:t>None</w:t>
            </w:r>
          </w:p>
        </w:tc>
        <w:tc>
          <w:tcPr>
            <w:tcW w:w="4252" w:type="dxa"/>
          </w:tcPr>
          <w:p w14:paraId="01A2EB18" w14:textId="538E734B" w:rsidR="00194F87" w:rsidRPr="00F91358" w:rsidRDefault="00194F87" w:rsidP="00194F87">
            <w:pPr>
              <w:rPr>
                <w:rFonts w:cstheme="minorHAnsi"/>
              </w:rPr>
            </w:pPr>
            <w:r>
              <w:rPr>
                <w:rFonts w:cstheme="minorHAnsi"/>
              </w:rPr>
              <w:t>None</w:t>
            </w:r>
          </w:p>
        </w:tc>
      </w:tr>
      <w:tr w:rsidR="00194F87" w:rsidRPr="00FF71E2" w14:paraId="349B30EB" w14:textId="77777777" w:rsidTr="0000170E">
        <w:tc>
          <w:tcPr>
            <w:tcW w:w="2235" w:type="dxa"/>
            <w:shd w:val="clear" w:color="auto" w:fill="auto"/>
            <w:vAlign w:val="bottom"/>
          </w:tcPr>
          <w:p w14:paraId="4288D9A1" w14:textId="73415967" w:rsidR="00194F87" w:rsidRPr="00FF71E2" w:rsidRDefault="00194F87" w:rsidP="00194F87">
            <w:pPr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Lesley </w:t>
            </w:r>
            <w:proofErr w:type="spellStart"/>
            <w:r>
              <w:rPr>
                <w:rFonts w:ascii="Calibri" w:hAnsi="Calibri" w:cs="Calibri"/>
                <w:color w:val="000000"/>
              </w:rPr>
              <w:t>Dolben</w:t>
            </w:r>
            <w:proofErr w:type="spellEnd"/>
          </w:p>
        </w:tc>
        <w:tc>
          <w:tcPr>
            <w:tcW w:w="3685" w:type="dxa"/>
          </w:tcPr>
          <w:p w14:paraId="6A7DBC33" w14:textId="07F882F0" w:rsidR="00194F87" w:rsidRDefault="00194F87" w:rsidP="00194F87">
            <w:r>
              <w:t>United Learning – United Church Schools Trust (Head of Local Governance)</w:t>
            </w:r>
          </w:p>
          <w:p w14:paraId="4F0A691C" w14:textId="77777777" w:rsidR="00194F87" w:rsidRDefault="00194F87" w:rsidP="00194F87"/>
          <w:p w14:paraId="1711C2AB" w14:textId="38E688D2" w:rsidR="00194F87" w:rsidRPr="0000170E" w:rsidRDefault="00194F87" w:rsidP="00194F87">
            <w:r>
              <w:t>Integrity Leadership LTD - Director</w:t>
            </w:r>
          </w:p>
        </w:tc>
        <w:tc>
          <w:tcPr>
            <w:tcW w:w="1985" w:type="dxa"/>
          </w:tcPr>
          <w:p w14:paraId="6184D259" w14:textId="77777777" w:rsidR="00194F87" w:rsidRDefault="00194F87" w:rsidP="00194F87">
            <w:pPr>
              <w:rPr>
                <w:rFonts w:cstheme="minorHAnsi"/>
              </w:rPr>
            </w:pPr>
            <w:r>
              <w:rPr>
                <w:rFonts w:cstheme="minorHAnsi"/>
              </w:rPr>
              <w:t>01.09.20</w:t>
            </w:r>
          </w:p>
          <w:p w14:paraId="2870B479" w14:textId="77777777" w:rsidR="00194F87" w:rsidRDefault="00194F87" w:rsidP="00194F87">
            <w:pPr>
              <w:rPr>
                <w:rFonts w:cstheme="minorHAnsi"/>
              </w:rPr>
            </w:pPr>
          </w:p>
          <w:p w14:paraId="4CD6EBE6" w14:textId="77777777" w:rsidR="00194F87" w:rsidRDefault="00194F87" w:rsidP="00194F87">
            <w:pPr>
              <w:rPr>
                <w:rFonts w:cstheme="minorHAnsi"/>
              </w:rPr>
            </w:pPr>
          </w:p>
          <w:p w14:paraId="55849064" w14:textId="77777777" w:rsidR="00194F87" w:rsidRDefault="00194F87" w:rsidP="00194F87">
            <w:pPr>
              <w:rPr>
                <w:rFonts w:cstheme="minorHAnsi"/>
              </w:rPr>
            </w:pPr>
          </w:p>
          <w:p w14:paraId="1F65D10C" w14:textId="48B7ECCF" w:rsidR="00194F87" w:rsidRPr="00F91358" w:rsidRDefault="00194F87" w:rsidP="00194F87">
            <w:pPr>
              <w:rPr>
                <w:rFonts w:cstheme="minorHAnsi"/>
              </w:rPr>
            </w:pPr>
            <w:r>
              <w:rPr>
                <w:rFonts w:cstheme="minorHAnsi"/>
              </w:rPr>
              <w:t>May 2019</w:t>
            </w:r>
          </w:p>
        </w:tc>
        <w:tc>
          <w:tcPr>
            <w:tcW w:w="3260" w:type="dxa"/>
          </w:tcPr>
          <w:p w14:paraId="2011724F" w14:textId="2B6DA28C" w:rsidR="00194F87" w:rsidRPr="00F91358" w:rsidRDefault="00194F87" w:rsidP="00194F87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Longshaw</w:t>
            </w:r>
            <w:proofErr w:type="spellEnd"/>
            <w:r>
              <w:rPr>
                <w:rFonts w:cstheme="minorHAnsi"/>
              </w:rPr>
              <w:t xml:space="preserve"> Primary Academy – Chair of Governors</w:t>
            </w:r>
          </w:p>
        </w:tc>
        <w:tc>
          <w:tcPr>
            <w:tcW w:w="4252" w:type="dxa"/>
          </w:tcPr>
          <w:p w14:paraId="585AF5F9" w14:textId="6BB85703" w:rsidR="00194F87" w:rsidRPr="00F91358" w:rsidRDefault="00194F87" w:rsidP="00194F8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Spouse – Ian </w:t>
            </w:r>
            <w:proofErr w:type="spellStart"/>
            <w:r>
              <w:rPr>
                <w:rFonts w:cstheme="minorHAnsi"/>
              </w:rPr>
              <w:t>Dolben</w:t>
            </w:r>
            <w:proofErr w:type="spellEnd"/>
            <w:r>
              <w:rPr>
                <w:rFonts w:cstheme="minorHAnsi"/>
              </w:rPr>
              <w:t xml:space="preserve"> – Chair of Trustees South York MAT</w:t>
            </w:r>
          </w:p>
        </w:tc>
      </w:tr>
      <w:tr w:rsidR="00194F87" w:rsidRPr="00FF71E2" w14:paraId="7FB84E40" w14:textId="77777777" w:rsidTr="0000170E">
        <w:tc>
          <w:tcPr>
            <w:tcW w:w="2235" w:type="dxa"/>
            <w:shd w:val="clear" w:color="auto" w:fill="auto"/>
            <w:vAlign w:val="bottom"/>
          </w:tcPr>
          <w:p w14:paraId="40B06A95" w14:textId="28C3501A" w:rsidR="00194F87" w:rsidRPr="00FF71E2" w:rsidRDefault="00194F87" w:rsidP="00194F87">
            <w:pPr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Andy Wilcock</w:t>
            </w:r>
          </w:p>
        </w:tc>
        <w:tc>
          <w:tcPr>
            <w:tcW w:w="3685" w:type="dxa"/>
          </w:tcPr>
          <w:p w14:paraId="4AF5AD58" w14:textId="0FDBF4B4" w:rsidR="00194F87" w:rsidRPr="00F91358" w:rsidRDefault="00194F87" w:rsidP="00194F87">
            <w:pPr>
              <w:rPr>
                <w:rFonts w:cstheme="minorHAnsi"/>
              </w:rPr>
            </w:pPr>
            <w:r>
              <w:rPr>
                <w:rFonts w:cstheme="minorHAnsi"/>
              </w:rPr>
              <w:t>None</w:t>
            </w:r>
          </w:p>
        </w:tc>
        <w:tc>
          <w:tcPr>
            <w:tcW w:w="1985" w:type="dxa"/>
          </w:tcPr>
          <w:p w14:paraId="4E07F34B" w14:textId="044757FD" w:rsidR="00194F87" w:rsidRPr="00F91358" w:rsidRDefault="00194F87" w:rsidP="00194F87">
            <w:pPr>
              <w:rPr>
                <w:rFonts w:cstheme="minorHAnsi"/>
              </w:rPr>
            </w:pPr>
            <w:r>
              <w:rPr>
                <w:rFonts w:cstheme="minorHAnsi"/>
              </w:rPr>
              <w:t>N/A</w:t>
            </w:r>
          </w:p>
        </w:tc>
        <w:tc>
          <w:tcPr>
            <w:tcW w:w="3260" w:type="dxa"/>
          </w:tcPr>
          <w:p w14:paraId="220D546C" w14:textId="57CA810C" w:rsidR="00194F87" w:rsidRPr="00F91358" w:rsidRDefault="00194F87" w:rsidP="00194F87">
            <w:pPr>
              <w:rPr>
                <w:rFonts w:cstheme="minorHAnsi"/>
              </w:rPr>
            </w:pPr>
            <w:r>
              <w:rPr>
                <w:rFonts w:cstheme="minorHAnsi"/>
              </w:rPr>
              <w:t>Governor at St Oswald’s CE Primary School</w:t>
            </w:r>
          </w:p>
        </w:tc>
        <w:tc>
          <w:tcPr>
            <w:tcW w:w="4252" w:type="dxa"/>
          </w:tcPr>
          <w:p w14:paraId="746C7458" w14:textId="704A3CCA" w:rsidR="00194F87" w:rsidRPr="00F91358" w:rsidRDefault="00194F87" w:rsidP="00194F87">
            <w:pPr>
              <w:rPr>
                <w:rFonts w:cstheme="minorHAnsi"/>
              </w:rPr>
            </w:pPr>
            <w:r>
              <w:rPr>
                <w:rFonts w:cstheme="minorHAnsi"/>
              </w:rPr>
              <w:t>None</w:t>
            </w:r>
          </w:p>
        </w:tc>
      </w:tr>
      <w:tr w:rsidR="00230867" w:rsidRPr="00FF71E2" w14:paraId="3F4C8BB6" w14:textId="77777777" w:rsidTr="006D108F">
        <w:tc>
          <w:tcPr>
            <w:tcW w:w="2235" w:type="dxa"/>
            <w:shd w:val="clear" w:color="auto" w:fill="auto"/>
            <w:vAlign w:val="bottom"/>
          </w:tcPr>
          <w:p w14:paraId="5C9ED7DF" w14:textId="7A8892E0" w:rsidR="00230867" w:rsidRPr="00FF71E2" w:rsidRDefault="00BC7943" w:rsidP="00194F87">
            <w:pPr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</w:t>
            </w:r>
            <w:r w:rsidR="00230867">
              <w:rPr>
                <w:rFonts w:ascii="Calibri" w:hAnsi="Calibri" w:cs="Calibri"/>
                <w:color w:val="000000"/>
              </w:rPr>
              <w:t>aren Hunt</w:t>
            </w:r>
          </w:p>
        </w:tc>
        <w:tc>
          <w:tcPr>
            <w:tcW w:w="13182" w:type="dxa"/>
            <w:gridSpan w:val="4"/>
          </w:tcPr>
          <w:p w14:paraId="0677DC56" w14:textId="5705B5E1" w:rsidR="00230867" w:rsidRPr="00230867" w:rsidRDefault="00230867" w:rsidP="00194F87">
            <w:pPr>
              <w:rPr>
                <w:rFonts w:cstheme="minorHAnsi"/>
                <w:i/>
                <w:iCs/>
              </w:rPr>
            </w:pPr>
            <w:r w:rsidRPr="00230867">
              <w:rPr>
                <w:rFonts w:cstheme="minorHAnsi"/>
                <w:i/>
                <w:iCs/>
              </w:rPr>
              <w:t>Form not returned. Governor resigned 23.10.22</w:t>
            </w:r>
          </w:p>
        </w:tc>
      </w:tr>
      <w:tr w:rsidR="00194F87" w:rsidRPr="00FF71E2" w14:paraId="71484F66" w14:textId="77777777" w:rsidTr="0000170E">
        <w:tc>
          <w:tcPr>
            <w:tcW w:w="2235" w:type="dxa"/>
            <w:shd w:val="clear" w:color="auto" w:fill="auto"/>
            <w:vAlign w:val="bottom"/>
          </w:tcPr>
          <w:p w14:paraId="318794A4" w14:textId="64778971" w:rsidR="00194F87" w:rsidRPr="00FF71E2" w:rsidRDefault="00194F87" w:rsidP="00194F87">
            <w:pPr>
              <w:rPr>
                <w:rFonts w:cstheme="minorHAns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Jill Ross</w:t>
            </w:r>
          </w:p>
        </w:tc>
        <w:tc>
          <w:tcPr>
            <w:tcW w:w="3685" w:type="dxa"/>
          </w:tcPr>
          <w:p w14:paraId="395E34CA" w14:textId="3687F8CF" w:rsidR="00194F87" w:rsidRPr="00F91358" w:rsidRDefault="00194F87" w:rsidP="00194F87">
            <w:pPr>
              <w:rPr>
                <w:rFonts w:cstheme="minorHAnsi"/>
              </w:rPr>
            </w:pPr>
            <w:r>
              <w:rPr>
                <w:rFonts w:cstheme="minorHAnsi"/>
              </w:rPr>
              <w:t>None</w:t>
            </w:r>
          </w:p>
        </w:tc>
        <w:tc>
          <w:tcPr>
            <w:tcW w:w="1985" w:type="dxa"/>
          </w:tcPr>
          <w:p w14:paraId="6E1C01B9" w14:textId="1960DEFD" w:rsidR="00194F87" w:rsidRPr="00F91358" w:rsidRDefault="00194F87" w:rsidP="00194F87">
            <w:pPr>
              <w:rPr>
                <w:rFonts w:cstheme="minorHAnsi"/>
              </w:rPr>
            </w:pPr>
            <w:r>
              <w:rPr>
                <w:rFonts w:cstheme="minorHAnsi"/>
              </w:rPr>
              <w:t>N/A</w:t>
            </w:r>
          </w:p>
        </w:tc>
        <w:tc>
          <w:tcPr>
            <w:tcW w:w="3260" w:type="dxa"/>
          </w:tcPr>
          <w:p w14:paraId="437AF5F7" w14:textId="345755D2" w:rsidR="00194F87" w:rsidRPr="00F91358" w:rsidRDefault="00194F87" w:rsidP="00194F87">
            <w:pPr>
              <w:rPr>
                <w:rFonts w:cstheme="minorHAnsi"/>
              </w:rPr>
            </w:pPr>
            <w:r>
              <w:rPr>
                <w:rFonts w:cstheme="minorHAnsi"/>
              </w:rPr>
              <w:t>None</w:t>
            </w:r>
          </w:p>
        </w:tc>
        <w:tc>
          <w:tcPr>
            <w:tcW w:w="4252" w:type="dxa"/>
          </w:tcPr>
          <w:p w14:paraId="5F3AE3F6" w14:textId="15841ED3" w:rsidR="00194F87" w:rsidRPr="00F91358" w:rsidRDefault="00194F87" w:rsidP="00194F87">
            <w:pPr>
              <w:rPr>
                <w:rFonts w:cstheme="minorHAnsi"/>
              </w:rPr>
            </w:pPr>
            <w:r>
              <w:rPr>
                <w:rFonts w:cstheme="minorHAnsi"/>
              </w:rPr>
              <w:t>None</w:t>
            </w:r>
          </w:p>
        </w:tc>
      </w:tr>
      <w:tr w:rsidR="00BC7943" w:rsidRPr="00FF71E2" w14:paraId="6E3F05F7" w14:textId="77777777" w:rsidTr="0000170E">
        <w:tc>
          <w:tcPr>
            <w:tcW w:w="2235" w:type="dxa"/>
            <w:shd w:val="clear" w:color="auto" w:fill="auto"/>
            <w:vAlign w:val="bottom"/>
          </w:tcPr>
          <w:p w14:paraId="5C96173A" w14:textId="329B1471" w:rsidR="00BC7943" w:rsidRDefault="00BC7943" w:rsidP="00194F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Amy Greene</w:t>
            </w:r>
          </w:p>
        </w:tc>
        <w:tc>
          <w:tcPr>
            <w:tcW w:w="3685" w:type="dxa"/>
          </w:tcPr>
          <w:p w14:paraId="0505E550" w14:textId="67ADE877" w:rsidR="00BC7943" w:rsidRDefault="00BC7943" w:rsidP="00194F87">
            <w:pPr>
              <w:rPr>
                <w:rFonts w:cstheme="minorHAnsi"/>
              </w:rPr>
            </w:pPr>
            <w:r>
              <w:rPr>
                <w:rFonts w:cstheme="minorHAnsi"/>
              </w:rPr>
              <w:t>None</w:t>
            </w:r>
          </w:p>
        </w:tc>
        <w:tc>
          <w:tcPr>
            <w:tcW w:w="1985" w:type="dxa"/>
          </w:tcPr>
          <w:p w14:paraId="4E3AEE5A" w14:textId="502CCB78" w:rsidR="00BC7943" w:rsidRDefault="00BC7943" w:rsidP="00194F87">
            <w:pPr>
              <w:rPr>
                <w:rFonts w:cstheme="minorHAnsi"/>
              </w:rPr>
            </w:pPr>
            <w:r>
              <w:rPr>
                <w:rFonts w:cstheme="minorHAnsi"/>
              </w:rPr>
              <w:t>N/A</w:t>
            </w:r>
          </w:p>
        </w:tc>
        <w:tc>
          <w:tcPr>
            <w:tcW w:w="3260" w:type="dxa"/>
          </w:tcPr>
          <w:p w14:paraId="45D6C6B1" w14:textId="4DF472A1" w:rsidR="00BC7943" w:rsidRDefault="00BC7943" w:rsidP="00194F87">
            <w:pPr>
              <w:rPr>
                <w:rFonts w:cstheme="minorHAnsi"/>
              </w:rPr>
            </w:pPr>
            <w:r>
              <w:rPr>
                <w:rFonts w:cstheme="minorHAnsi"/>
              </w:rPr>
              <w:t>None</w:t>
            </w:r>
          </w:p>
        </w:tc>
        <w:tc>
          <w:tcPr>
            <w:tcW w:w="4252" w:type="dxa"/>
          </w:tcPr>
          <w:p w14:paraId="5B913F87" w14:textId="78FD0BA2" w:rsidR="00BC7943" w:rsidRDefault="00BC7943" w:rsidP="00194F87">
            <w:pPr>
              <w:rPr>
                <w:rFonts w:cstheme="minorHAnsi"/>
              </w:rPr>
            </w:pPr>
            <w:r>
              <w:rPr>
                <w:rFonts w:cstheme="minorHAnsi"/>
              </w:rPr>
              <w:t>None</w:t>
            </w:r>
          </w:p>
        </w:tc>
      </w:tr>
      <w:tr w:rsidR="00A96123" w:rsidRPr="00FF71E2" w14:paraId="7BCF1778" w14:textId="77777777" w:rsidTr="0000170E">
        <w:tc>
          <w:tcPr>
            <w:tcW w:w="2235" w:type="dxa"/>
            <w:shd w:val="clear" w:color="auto" w:fill="auto"/>
            <w:vAlign w:val="bottom"/>
          </w:tcPr>
          <w:p w14:paraId="2C0FDC2B" w14:textId="5AEEAA70" w:rsidR="00A96123" w:rsidRDefault="00A96123" w:rsidP="00194F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Matthew Walker</w:t>
            </w:r>
          </w:p>
        </w:tc>
        <w:tc>
          <w:tcPr>
            <w:tcW w:w="3685" w:type="dxa"/>
          </w:tcPr>
          <w:p w14:paraId="777E25B3" w14:textId="1840C294" w:rsidR="00A96123" w:rsidRDefault="00A96123" w:rsidP="00194F87">
            <w:pPr>
              <w:rPr>
                <w:rFonts w:cstheme="minorHAnsi"/>
              </w:rPr>
            </w:pPr>
            <w:r>
              <w:rPr>
                <w:rFonts w:cstheme="minorHAnsi"/>
              </w:rPr>
              <w:t>None</w:t>
            </w:r>
          </w:p>
        </w:tc>
        <w:tc>
          <w:tcPr>
            <w:tcW w:w="1985" w:type="dxa"/>
          </w:tcPr>
          <w:p w14:paraId="3D793A31" w14:textId="08B34100" w:rsidR="00A96123" w:rsidRDefault="00A96123" w:rsidP="00194F87">
            <w:pPr>
              <w:rPr>
                <w:rFonts w:cstheme="minorHAnsi"/>
              </w:rPr>
            </w:pPr>
            <w:r>
              <w:rPr>
                <w:rFonts w:cstheme="minorHAnsi"/>
              </w:rPr>
              <w:t>N/A</w:t>
            </w:r>
          </w:p>
        </w:tc>
        <w:tc>
          <w:tcPr>
            <w:tcW w:w="3260" w:type="dxa"/>
          </w:tcPr>
          <w:p w14:paraId="6EBA2E82" w14:textId="2DAE649B" w:rsidR="00A96123" w:rsidRDefault="00A96123" w:rsidP="00194F87">
            <w:pPr>
              <w:rPr>
                <w:rFonts w:cstheme="minorHAnsi"/>
              </w:rPr>
            </w:pPr>
            <w:r>
              <w:rPr>
                <w:rFonts w:cstheme="minorHAnsi"/>
              </w:rPr>
              <w:t>Governor at St Oswald’s CE Primary School</w:t>
            </w:r>
          </w:p>
        </w:tc>
        <w:tc>
          <w:tcPr>
            <w:tcW w:w="4252" w:type="dxa"/>
          </w:tcPr>
          <w:p w14:paraId="779720B7" w14:textId="5A525CC4" w:rsidR="00A96123" w:rsidRDefault="00A96123" w:rsidP="00194F87">
            <w:pPr>
              <w:rPr>
                <w:rFonts w:cstheme="minorHAnsi"/>
              </w:rPr>
            </w:pPr>
            <w:r>
              <w:rPr>
                <w:rFonts w:cstheme="minorHAnsi"/>
              </w:rPr>
              <w:t>None</w:t>
            </w:r>
          </w:p>
        </w:tc>
      </w:tr>
    </w:tbl>
    <w:p w14:paraId="4D6FA7E9" w14:textId="77777777" w:rsidR="00666E19" w:rsidRPr="00EF5251" w:rsidRDefault="00666E19">
      <w:pPr>
        <w:rPr>
          <w:rFonts w:asciiTheme="majorHAnsi" w:hAnsiTheme="majorHAnsi"/>
          <w:sz w:val="8"/>
          <w:szCs w:val="8"/>
        </w:rPr>
      </w:pPr>
    </w:p>
    <w:sectPr w:rsidR="00666E19" w:rsidRPr="00EF5251" w:rsidSect="00666E19">
      <w:pgSz w:w="16838" w:h="11906" w:orient="landscape"/>
      <w:pgMar w:top="426" w:right="678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5DC3"/>
    <w:rsid w:val="0000170E"/>
    <w:rsid w:val="00017088"/>
    <w:rsid w:val="000427FB"/>
    <w:rsid w:val="00056480"/>
    <w:rsid w:val="000B30F0"/>
    <w:rsid w:val="000D5DC3"/>
    <w:rsid w:val="000E1A41"/>
    <w:rsid w:val="00161C45"/>
    <w:rsid w:val="00194F87"/>
    <w:rsid w:val="001A0B66"/>
    <w:rsid w:val="00230867"/>
    <w:rsid w:val="0024043A"/>
    <w:rsid w:val="00273FDB"/>
    <w:rsid w:val="00376594"/>
    <w:rsid w:val="00380D3D"/>
    <w:rsid w:val="00437CDF"/>
    <w:rsid w:val="00440DB8"/>
    <w:rsid w:val="004A666E"/>
    <w:rsid w:val="0054615A"/>
    <w:rsid w:val="00574CB1"/>
    <w:rsid w:val="005E7D93"/>
    <w:rsid w:val="005F27D7"/>
    <w:rsid w:val="00605651"/>
    <w:rsid w:val="006237D9"/>
    <w:rsid w:val="0063103A"/>
    <w:rsid w:val="00666E19"/>
    <w:rsid w:val="006808A7"/>
    <w:rsid w:val="006950F5"/>
    <w:rsid w:val="006B310C"/>
    <w:rsid w:val="006D7D49"/>
    <w:rsid w:val="0070276F"/>
    <w:rsid w:val="00723963"/>
    <w:rsid w:val="00726A6C"/>
    <w:rsid w:val="00743536"/>
    <w:rsid w:val="00797430"/>
    <w:rsid w:val="007A0BB5"/>
    <w:rsid w:val="007D6D27"/>
    <w:rsid w:val="007E5521"/>
    <w:rsid w:val="007F5B24"/>
    <w:rsid w:val="007F77BF"/>
    <w:rsid w:val="00826F64"/>
    <w:rsid w:val="008E7BFF"/>
    <w:rsid w:val="00903DD1"/>
    <w:rsid w:val="00916323"/>
    <w:rsid w:val="00985349"/>
    <w:rsid w:val="009A403F"/>
    <w:rsid w:val="009B1240"/>
    <w:rsid w:val="009E10C0"/>
    <w:rsid w:val="009F216B"/>
    <w:rsid w:val="00A033AC"/>
    <w:rsid w:val="00A96123"/>
    <w:rsid w:val="00AB347A"/>
    <w:rsid w:val="00B13779"/>
    <w:rsid w:val="00BA314D"/>
    <w:rsid w:val="00BC7943"/>
    <w:rsid w:val="00C858B8"/>
    <w:rsid w:val="00CB56D3"/>
    <w:rsid w:val="00CC6D13"/>
    <w:rsid w:val="00D609F4"/>
    <w:rsid w:val="00DB3E97"/>
    <w:rsid w:val="00DB4C3E"/>
    <w:rsid w:val="00DE7088"/>
    <w:rsid w:val="00DF1619"/>
    <w:rsid w:val="00E533AE"/>
    <w:rsid w:val="00E80D72"/>
    <w:rsid w:val="00E82640"/>
    <w:rsid w:val="00EF14C3"/>
    <w:rsid w:val="00EF5251"/>
    <w:rsid w:val="00F3320E"/>
    <w:rsid w:val="00F50792"/>
    <w:rsid w:val="00F675D2"/>
    <w:rsid w:val="00F91358"/>
    <w:rsid w:val="00FA7101"/>
    <w:rsid w:val="00FD6320"/>
    <w:rsid w:val="00FE6210"/>
    <w:rsid w:val="00FF7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3770A521"/>
  <w15:docId w15:val="{85059976-AA79-4CB6-920A-67FA35504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C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565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52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2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://www.yorkeducation.co.uk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York Council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egssgdw</dc:creator>
  <cp:lastModifiedBy>Wilcock, Debra</cp:lastModifiedBy>
  <cp:revision>27</cp:revision>
  <cp:lastPrinted>2015-05-15T13:50:00Z</cp:lastPrinted>
  <dcterms:created xsi:type="dcterms:W3CDTF">2015-05-15T13:37:00Z</dcterms:created>
  <dcterms:modified xsi:type="dcterms:W3CDTF">2023-05-10T13:02:00Z</dcterms:modified>
</cp:coreProperties>
</file>